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right"/>
        <w:rPr>
          <w:rFonts w:ascii="Arial" w:hAnsi="Arial" w:eastAsia="Times New Roman" w:cs="Arial"/>
          <w:b/>
          <w:b/>
          <w:sz w:val="24"/>
          <w:szCs w:val="24"/>
          <w:lang w:val="pt-BR"/>
        </w:rPr>
      </w:pPr>
      <w:r>
        <w:rPr>
          <w:rFonts w:eastAsia="Times New Roman" w:cs="Arial" w:ascii="Arial" w:hAnsi="Arial"/>
          <w:b/>
          <w:sz w:val="24"/>
          <w:szCs w:val="24"/>
          <w:lang w:val="pt-BR"/>
        </w:rPr>
        <w:t>Allegato “B”</w:t>
      </w:r>
    </w:p>
    <w:p>
      <w:pPr>
        <w:pStyle w:val="Normal"/>
        <w:tabs>
          <w:tab w:val="clear" w:pos="708"/>
          <w:tab w:val="left" w:pos="227" w:leader="none"/>
        </w:tabs>
        <w:spacing w:lineRule="atLeast" w:line="210" w:before="0" w:after="0"/>
        <w:jc w:val="both"/>
        <w:rPr>
          <w:rFonts w:ascii="Arial" w:hAnsi="Arial" w:eastAsia="Times New Roman" w:cs="Arial"/>
          <w:sz w:val="18"/>
          <w:szCs w:val="18"/>
          <w:lang w:eastAsia="it-IT"/>
        </w:rPr>
      </w:pPr>
      <w:r>
        <w:rPr>
          <w:rFonts w:eastAsia="Times New Roman" w:cs="Arial" w:ascii="Arial" w:hAnsi="Arial"/>
          <w:sz w:val="18"/>
          <w:szCs w:val="18"/>
          <w:lang w:eastAsia="it-IT"/>
        </w:rPr>
        <w:t>MODELLO DI DOMANDA REDATTA DALLA PERSONA DISABILE</w:t>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p>
    <w:tbl>
      <w:tblPr>
        <w:tblStyle w:val="Grigliatabel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c>
          <w:tcPr>
            <w:tcW w:w="10598" w:type="dxa"/>
            <w:tcBorders/>
          </w:tcPr>
          <w:p>
            <w:pPr>
              <w:pStyle w:val="Normal"/>
              <w:widowControl/>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kern w:val="0"/>
                <w:sz w:val="22"/>
                <w:szCs w:val="22"/>
                <w:lang w:val="de-DE" w:eastAsia="ar-SA" w:bidi="ar-SA"/>
              </w:rPr>
              <w:t>DICHIARAZIONI SOSTITUTIVA</w:t>
            </w:r>
          </w:p>
          <w:p>
            <w:pPr>
              <w:pStyle w:val="Normal"/>
              <w:widowControl/>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kern w:val="0"/>
                <w:sz w:val="22"/>
                <w:szCs w:val="22"/>
                <w:lang w:val="de-DE" w:eastAsia="ar-SA" w:bidi="ar-SA"/>
              </w:rPr>
              <w:t>(art. 46/47 del D.P.R. 445 del 28.12.2000)</w:t>
            </w:r>
          </w:p>
          <w:p>
            <w:pPr>
              <w:pStyle w:val="Normal"/>
              <w:widowControl/>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kern w:val="0"/>
                <w:sz w:val="22"/>
                <w:szCs w:val="22"/>
                <w:lang w:val="it-IT" w:eastAsia="en-US" w:bidi="ar-SA"/>
              </w:rPr>
            </w:r>
          </w:p>
        </w:tc>
      </w:tr>
    </w:tbl>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spacing w:lineRule="atLeast" w:line="380" w:before="0" w:after="0"/>
        <w:ind w:left="3545" w:firstLine="709"/>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 xml:space="preserve">SPETT.LE COMMISSIONE SANITARIA PROVINCIALE                                                                                                          </w:t>
      </w:r>
    </w:p>
    <w:p>
      <w:pPr>
        <w:pStyle w:val="Normal"/>
        <w:spacing w:lineRule="atLeast" w:line="210" w:before="0" w:after="0"/>
        <w:ind w:firstLine="227"/>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ab/>
        <w:t xml:space="preserve"> c/o SERVIZIO DI MEDICINA LEGALE</w:t>
      </w:r>
    </w:p>
    <w:p>
      <w:pPr>
        <w:pStyle w:val="Normal"/>
        <w:spacing w:lineRule="atLeast" w:line="284"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ASUR - AREA VASTA N. </w:t>
      </w:r>
      <w:r>
        <w:rPr>
          <w:rFonts w:eastAsia="Times New Roman" w:cs="Arial" w:ascii="Arial" w:hAnsi="Arial"/>
          <w:bCs/>
          <w:lang w:eastAsia="it-IT"/>
        </w:rPr>
        <w:t>_________________________</w:t>
      </w:r>
    </w:p>
    <w:p>
      <w:pPr>
        <w:pStyle w:val="Normal"/>
        <w:spacing w:lineRule="atLeast" w:line="380"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Via     </w:t>
      </w:r>
      <w:r>
        <w:rPr>
          <w:rFonts w:eastAsia="Times New Roman" w:cs="Arial" w:ascii="Arial" w:hAnsi="Arial"/>
          <w:bCs/>
          <w:lang w:eastAsia="it-IT"/>
        </w:rPr>
        <w:t>__________________________________________</w:t>
      </w:r>
    </w:p>
    <w:p>
      <w:pPr>
        <w:pStyle w:val="Normal"/>
        <w:spacing w:lineRule="atLeast" w:line="380" w:before="0" w:after="0"/>
        <w:ind w:firstLine="227"/>
        <w:jc w:val="both"/>
        <w:rPr>
          <w:rFonts w:ascii="Arial" w:hAnsi="Arial" w:eastAsia="Times New Roman" w:cs="Arial"/>
          <w:lang w:eastAsia="it-IT"/>
        </w:rPr>
      </w:pPr>
      <w:r>
        <w:rPr>
          <w:rFonts w:eastAsia="Times New Roman" w:cs="Arial" w:ascii="Arial" w:hAnsi="Arial"/>
          <w:b/>
          <w:bCs/>
          <w:lang w:eastAsia="it-IT"/>
        </w:rPr>
        <w:tab/>
        <w:tab/>
        <w:tab/>
        <w:tab/>
        <w:tab/>
        <w:t xml:space="preserve">            Città  </w:t>
      </w:r>
      <w:r>
        <w:rPr>
          <w:rFonts w:eastAsia="Times New Roman" w:cs="Arial" w:ascii="Arial" w:hAnsi="Arial"/>
          <w:bCs/>
          <w:lang w:eastAsia="it-IT"/>
        </w:rPr>
        <w:t>__________________________________________</w:t>
      </w:r>
    </w:p>
    <w:p>
      <w:pPr>
        <w:pStyle w:val="Normal"/>
        <w:spacing w:lineRule="atLeast" w:line="380" w:before="0" w:after="0"/>
        <w:ind w:firstLine="227"/>
        <w:jc w:val="both"/>
        <w:rPr>
          <w:rFonts w:ascii="Arial" w:hAnsi="Arial" w:eastAsia="Times New Roman" w:cs="Arial"/>
          <w:b/>
          <w:b/>
          <w:bCs/>
          <w:sz w:val="24"/>
          <w:szCs w:val="24"/>
          <w:lang w:eastAsia="it-IT"/>
        </w:rPr>
      </w:pPr>
      <w:r>
        <w:rPr>
          <w:rFonts w:eastAsia="Times New Roman" w:cs="Arial" w:ascii="Arial" w:hAnsi="Arial"/>
          <w:b/>
          <w:bCs/>
          <w:sz w:val="24"/>
          <w:szCs w:val="24"/>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u w:val="single"/>
          <w:lang w:eastAsia="it-IT"/>
        </w:rPr>
      </w:pPr>
      <w:r>
        <w:rPr>
          <w:rFonts w:eastAsia="Times New Roman" w:cs="Arial" w:ascii="Arial" w:hAnsi="Arial"/>
          <w:u w:val="single"/>
          <w:lang w:eastAsia="it-IT"/>
        </w:rPr>
      </w:r>
    </w:p>
    <w:p>
      <w:pPr>
        <w:pStyle w:val="Normal"/>
        <w:spacing w:lineRule="atLeast" w:line="210" w:before="0" w:after="0"/>
        <w:ind w:firstLine="227"/>
        <w:jc w:val="both"/>
        <w:rPr>
          <w:rFonts w:ascii="Arial" w:hAnsi="Arial" w:eastAsia="Times New Roman" w:cs="Arial"/>
          <w:lang w:eastAsia="it-IT"/>
        </w:rPr>
      </w:pPr>
      <w:r>
        <w:rPr>
          <w:rFonts w:eastAsia="Times New Roman" w:cs="Arial" w:ascii="Arial" w:hAnsi="Arial"/>
          <w:lang w:eastAsia="it-IT"/>
        </w:rPr>
        <w:tab/>
        <w:tab/>
        <w:tab/>
        <w:tab/>
      </w:r>
    </w:p>
    <w:p>
      <w:pPr>
        <w:pStyle w:val="Normal"/>
        <w:spacing w:lineRule="atLeast" w:line="284" w:before="0" w:after="0"/>
        <w:jc w:val="center"/>
        <w:rPr>
          <w:rFonts w:ascii="Arial" w:hAnsi="Arial" w:eastAsia="Times New Roman" w:cs="Arial"/>
          <w:b/>
          <w:b/>
          <w:bCs/>
          <w:lang w:eastAsia="it-IT"/>
        </w:rPr>
      </w:pPr>
      <w:r>
        <w:rPr>
          <w:rFonts w:eastAsia="Times New Roman" w:cs="Arial" w:ascii="Arial" w:hAnsi="Arial"/>
          <w:b/>
          <w:bCs/>
          <w:lang w:eastAsia="it-IT"/>
        </w:rPr>
        <w:t>RICHIESTA DI RICONOSCIMENTO DELLA CONDIZIONE DI “DISABILITA’ GRAVISSIMA”</w:t>
      </w:r>
    </w:p>
    <w:p>
      <w:pPr>
        <w:pStyle w:val="Normal"/>
        <w:tabs>
          <w:tab w:val="clear" w:pos="708"/>
          <w:tab w:val="left" w:pos="227" w:leader="none"/>
        </w:tabs>
        <w:spacing w:lineRule="atLeast" w:line="210" w:before="0" w:after="0"/>
        <w:ind w:left="227" w:hanging="227"/>
        <w:jc w:val="center"/>
        <w:rPr>
          <w:rFonts w:ascii="Arial" w:hAnsi="Arial" w:eastAsia="Times New Roman" w:cs="Arial"/>
          <w:sz w:val="20"/>
          <w:szCs w:val="20"/>
          <w:lang w:eastAsia="it-IT"/>
        </w:rPr>
      </w:pPr>
      <w:r>
        <w:rPr>
          <w:rFonts w:eastAsia="Times New Roman" w:cs="Arial" w:ascii="Arial" w:hAnsi="Arial"/>
          <w:sz w:val="20"/>
          <w:szCs w:val="20"/>
          <w:lang w:eastAsia="it-IT"/>
        </w:rPr>
        <w:t>(ai sensi del D.M.</w:t>
      </w:r>
      <w:r>
        <w:rPr/>
        <w:t xml:space="preserve"> </w:t>
      </w:r>
      <w:r>
        <w:rPr>
          <w:rFonts w:eastAsia="Times New Roman" w:cs="Arial" w:ascii="Arial" w:hAnsi="Arial"/>
          <w:sz w:val="20"/>
          <w:szCs w:val="20"/>
          <w:lang w:eastAsia="it-IT"/>
        </w:rPr>
        <w:t>26/09/2016 )</w:t>
      </w:r>
    </w:p>
    <w:p>
      <w:pPr>
        <w:pStyle w:val="Normal"/>
        <w:tabs>
          <w:tab w:val="clear" w:pos="708"/>
          <w:tab w:val="left" w:pos="227" w:leader="none"/>
        </w:tabs>
        <w:spacing w:lineRule="atLeast" w:line="210" w:before="0" w:after="0"/>
        <w:ind w:left="227" w:hanging="227"/>
        <w:jc w:val="center"/>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Il/La sottoscritto/a _____________________________     _______________________________________</w:t>
      </w:r>
    </w:p>
    <w:p>
      <w:pPr>
        <w:pStyle w:val="Normal"/>
        <w:tabs>
          <w:tab w:val="clear" w:pos="708"/>
          <w:tab w:val="left" w:pos="227" w:leader="none"/>
        </w:tabs>
        <w:spacing w:lineRule="atLeast" w:line="210" w:before="0" w:after="0"/>
        <w:ind w:left="227" w:hanging="227"/>
        <w:jc w:val="both"/>
        <w:rPr>
          <w:rFonts w:ascii="Arial" w:hAnsi="Arial" w:eastAsia="Times New Roman" w:cs="Arial"/>
          <w:bCs/>
          <w:sz w:val="16"/>
          <w:szCs w:val="16"/>
          <w:lang w:eastAsia="it-IT"/>
        </w:rPr>
      </w:pPr>
      <w:r>
        <w:rPr>
          <w:rFonts w:eastAsia="Times New Roman" w:cs="Arial" w:ascii="Arial" w:hAnsi="Arial"/>
          <w:bCs/>
          <w:sz w:val="16"/>
          <w:szCs w:val="16"/>
          <w:lang w:eastAsia="it-IT"/>
        </w:rPr>
        <w:tab/>
        <w:tab/>
        <w:tab/>
        <w:tab/>
        <w:tab/>
        <w:tab/>
        <w:t>COGNOME</w:t>
        <w:tab/>
        <w:tab/>
        <w:tab/>
        <w:tab/>
        <w:tab/>
        <w:t>NOME</w:t>
        <w:tab/>
        <w:tab/>
        <w:tab/>
        <w:t xml:space="preserve">        </w:t>
      </w:r>
    </w:p>
    <w:p>
      <w:pPr>
        <w:pStyle w:val="Normal"/>
        <w:tabs>
          <w:tab w:val="clear" w:pos="708"/>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nato/a a ________________________________________________________ il ____________________</w:t>
      </w:r>
    </w:p>
    <w:p>
      <w:pPr>
        <w:pStyle w:val="Normal"/>
        <w:tabs>
          <w:tab w:val="clear" w:pos="708"/>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residente a ______________________________ Via ________________________ n. ___ CAP _______</w:t>
      </w:r>
    </w:p>
    <w:p>
      <w:pPr>
        <w:pStyle w:val="Normal"/>
        <w:tabs>
          <w:tab w:val="clear" w:pos="708"/>
          <w:tab w:val="left" w:pos="227" w:leader="none"/>
          <w:tab w:val="left" w:pos="8957" w:leader="underscore"/>
        </w:tabs>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Codice fiscale _________________________________________________________________________</w:t>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Tel. __________________Cell. ________________email_______________________________________</w:t>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t>CHIEDE</w:t>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di essere ammesso alla valutazione per il rilascio della certificazione attestante la condizione di “disabilità gravissima” di cui al D.M. 26/09/2016 ai fini della concessione del contributo “Disabilità gravissima” di cui alla DGR n. 1482/2021.</w:t>
      </w:r>
    </w:p>
    <w:p>
      <w:pPr>
        <w:pStyle w:val="Normal"/>
        <w:tabs>
          <w:tab w:val="clear" w:pos="708"/>
          <w:tab w:val="left" w:pos="227" w:leader="none"/>
        </w:tabs>
        <w:spacing w:lineRule="atLeast" w:line="284"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 xml:space="preserve">A tal fine </w:t>
      </w:r>
      <w:r>
        <w:rPr>
          <w:rFonts w:eastAsia="Times New Roman" w:cs="Arial" w:ascii="Arial" w:hAnsi="Arial"/>
          <w:b/>
          <w:bCs/>
          <w:lang w:eastAsia="it-IT"/>
        </w:rPr>
        <w:t>dichiara</w:t>
      </w:r>
      <w:r>
        <w:rPr>
          <w:rFonts w:eastAsia="Times New Roman" w:cs="Arial" w:ascii="Arial" w:hAnsi="Arial"/>
          <w:bCs/>
          <w:lang w:eastAsia="it-IT"/>
        </w:rPr>
        <w:t>:</w:t>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426" w:hanging="0"/>
        <w:jc w:val="both"/>
        <w:rPr>
          <w:rFonts w:ascii="Arial" w:hAnsi="Arial" w:eastAsia="Times New Roman" w:cs="Arial"/>
          <w:bCs/>
          <w:lang w:eastAsia="it-IT"/>
        </w:rPr>
      </w:pPr>
      <w:r>
        <mc:AlternateContent>
          <mc:Choice Requires="wps">
            <w:drawing>
              <wp:anchor behindDoc="0" distT="4445" distB="0" distL="4445" distR="0" simplePos="0" locked="0" layoutInCell="0" allowOverlap="1" relativeHeight="2" wp14:anchorId="21340EB7">
                <wp:simplePos x="0" y="0"/>
                <wp:positionH relativeFrom="column">
                  <wp:posOffset>57150</wp:posOffset>
                </wp:positionH>
                <wp:positionV relativeFrom="paragraph">
                  <wp:posOffset>8255</wp:posOffset>
                </wp:positionV>
                <wp:extent cx="143510" cy="153035"/>
                <wp:effectExtent l="0" t="0" r="28575" b="19050"/>
                <wp:wrapNone/>
                <wp:docPr id="1" name="Rettangolo 1"/>
                <a:graphic xmlns:a="http://schemas.openxmlformats.org/drawingml/2006/main">
                  <a:graphicData uri="http://schemas.microsoft.com/office/word/2010/wordprocessingShape">
                    <wps:wsp>
                      <wps:cNvSpPr/>
                      <wps:spPr>
                        <a:xfrm>
                          <a:off x="0" y="0"/>
                          <a:ext cx="142920" cy="1522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ttangolo 1" path="m0,0l-2147483645,0l-2147483645,-2147483646l0,-2147483646xe" fillcolor="white" stroked="t" o:allowincell="f" style="position:absolute;margin-left:4.5pt;margin-top:0.65pt;width:11.2pt;height:11.95pt;mso-wrap-style:none;v-text-anchor:middle" wp14:anchorId="21340EB7">
                <v:fill o:detectmouseclick="t" type="solid" color2="black"/>
                <v:stroke color="black" weight="9360" joinstyle="miter" endcap="flat"/>
                <w10:wrap type="none"/>
              </v:rect>
            </w:pict>
          </mc:Fallback>
        </mc:AlternateContent>
      </w:r>
      <w:r>
        <w:rPr>
          <w:rFonts w:eastAsia="Times New Roman" w:cs="Arial" w:ascii="Arial" w:hAnsi="Arial"/>
          <w:bCs/>
          <w:lang w:eastAsia="it-IT"/>
        </w:rPr>
        <w:t>di beneficiare</w:t>
      </w:r>
      <w:r>
        <w:rPr>
          <w:rFonts w:eastAsia="Times New Roman" w:cs="Arial" w:ascii="Arial" w:hAnsi="Arial"/>
          <w:b/>
          <w:bCs/>
          <w:lang w:eastAsia="it-IT"/>
        </w:rPr>
        <w:t xml:space="preserve"> </w:t>
      </w:r>
      <w:r>
        <w:rPr>
          <w:rFonts w:eastAsia="Times New Roman" w:cs="Arial" w:ascii="Arial" w:hAnsi="Arial"/>
          <w:color w:val="000000"/>
          <w:lang w:eastAsia="it-IT"/>
        </w:rPr>
        <w:t xml:space="preserve">dell’indennità di accompagnamento, di cui alla legge 11 febbraio 1980, n. 18 </w:t>
      </w:r>
      <w:r>
        <w:rPr>
          <w:rFonts w:eastAsia="Times New Roman" w:cs="Arial" w:ascii="Arial" w:hAnsi="Arial"/>
          <w:bCs/>
          <w:lang w:eastAsia="it-IT"/>
        </w:rPr>
        <w:t xml:space="preserve">o di rientrare nella definizione di non autosufficienza ai sensi dell’allegato 3 del decreto del Presidente del Consiglio dei Ministri n. 159 del 2013; </w:t>
      </w:r>
    </w:p>
    <w:p>
      <w:pPr>
        <w:pStyle w:val="Normal"/>
        <w:spacing w:lineRule="atLeast" w:line="210" w:before="0" w:after="0"/>
        <w:ind w:left="780" w:hanging="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780" w:hanging="780"/>
        <w:jc w:val="both"/>
        <w:rPr>
          <w:rFonts w:ascii="Arial" w:hAnsi="Arial" w:eastAsia="Times New Roman" w:cs="Arial"/>
          <w:color w:val="000000"/>
          <w:lang w:eastAsia="it-IT"/>
        </w:rPr>
      </w:pPr>
      <w:r>
        <w:rPr>
          <w:rFonts w:eastAsia="Times New Roman" w:cs="Arial" w:ascii="Arial" w:hAnsi="Arial"/>
          <w:color w:val="000000"/>
          <w:lang w:eastAsia="it-IT"/>
        </w:rPr>
        <w:t xml:space="preserve">      </w:t>
      </w:r>
      <w:r>
        <w:rPr>
          <w:rFonts w:eastAsia="Times New Roman" w:cs="Arial" w:ascii="Arial" w:hAnsi="Arial"/>
          <w:color w:val="000000"/>
          <w:lang w:eastAsia="it-IT"/>
        </w:rPr>
        <w:t>e di trovarsi almeno in una delle seguenti condizioni:</w:t>
      </w:r>
    </w:p>
    <w:p>
      <w:pPr>
        <w:pStyle w:val="Normal"/>
        <w:spacing w:lineRule="atLeast" w:line="210" w:before="0" w:after="0"/>
        <w:ind w:left="780" w:hanging="780"/>
        <w:jc w:val="both"/>
        <w:rPr>
          <w:rFonts w:ascii="Arial" w:hAnsi="Arial" w:eastAsia="Times New Roman" w:cs="Arial"/>
          <w:b/>
          <w:b/>
          <w:bCs/>
          <w:lang w:eastAsia="it-IT"/>
        </w:rPr>
      </w:pPr>
      <w:r>
        <w:rPr>
          <w:rFonts w:eastAsia="Times New Roman" w:cs="Arial" w:ascii="Arial" w:hAnsi="Arial"/>
          <w:b/>
          <w:bCs/>
          <w:lang w:eastAsia="it-IT"/>
        </w:rPr>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in condizione di coma, Stato Vegetativo (SV) oppure di Stato di Minima Coscienza (SMC) e con punteggio nella scala </w:t>
      </w:r>
      <w:r>
        <w:rPr>
          <w:rFonts w:eastAsia="Times New Roman" w:cs="Arial" w:ascii="Arial" w:hAnsi="Arial"/>
          <w:bCs/>
          <w:i/>
          <w:color w:val="000000"/>
          <w:lang w:eastAsia="it-IT"/>
        </w:rPr>
        <w:t>Glasgow Coma Scale</w:t>
      </w:r>
      <w:r>
        <w:rPr>
          <w:rFonts w:eastAsia="Times New Roman" w:cs="Arial" w:ascii="Arial" w:hAnsi="Arial"/>
          <w:bCs/>
          <w:color w:val="000000"/>
          <w:lang w:eastAsia="it-IT"/>
        </w:rPr>
        <w:t xml:space="preserve"> (GCS)&lt;=10;</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dipendenti da ventilazione meccanica assistita o non invasiva continuativa (24/7);</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grave o gravissimo stato di demenza con un punteggio sulla scala </w:t>
      </w:r>
      <w:r>
        <w:rPr>
          <w:rFonts w:eastAsia="Times New Roman" w:cs="Arial" w:ascii="Arial" w:hAnsi="Arial"/>
          <w:bCs/>
          <w:i/>
          <w:color w:val="000000"/>
          <w:lang w:eastAsia="it-IT"/>
        </w:rPr>
        <w:t>Clinical Dementia Rating Scale</w:t>
      </w:r>
      <w:r>
        <w:rPr>
          <w:rFonts w:eastAsia="Times New Roman" w:cs="Arial" w:ascii="Arial" w:hAnsi="Arial"/>
          <w:bCs/>
          <w:color w:val="000000"/>
          <w:lang w:eastAsia="it-IT"/>
        </w:rPr>
        <w:t xml:space="preserve"> (CDRS)&gt;=4; </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lesioni spinali fra C0/C5, di qualsiasi natura, con livello della lesione, identificata dal livello sulla scala </w:t>
      </w:r>
      <w:r>
        <w:rPr>
          <w:rFonts w:eastAsia="Times New Roman" w:cs="Arial" w:ascii="Arial" w:hAnsi="Arial"/>
          <w:bCs/>
          <w:i/>
          <w:color w:val="000000"/>
          <w:lang w:eastAsia="it-IT"/>
        </w:rPr>
        <w:t>ASIA Impairment Scale</w:t>
      </w:r>
      <w:r>
        <w:rPr>
          <w:rFonts w:eastAsia="Times New Roman" w:cs="Arial" w:ascii="Arial" w:hAnsi="Arial"/>
          <w:bCs/>
          <w:color w:val="000000"/>
          <w:lang w:eastAsia="it-IT"/>
        </w:rPr>
        <w:t xml:space="preserve"> (AIS) di grado A o B. Nel caso di lesioni con esiti asimmetrici ambedue le lateralità devono essere valutate con lesione di grado A o B;</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compromissione motoria da patologia neurologica o muscolare con bilancio muscolare complessivo ≤ 1 ai 4 arti alla scala </w:t>
      </w:r>
      <w:r>
        <w:rPr>
          <w:rFonts w:eastAsia="Times New Roman" w:cs="Arial" w:ascii="Arial" w:hAnsi="Arial"/>
          <w:bCs/>
          <w:i/>
          <w:color w:val="000000"/>
          <w:lang w:eastAsia="it-IT"/>
        </w:rPr>
        <w:t>Medical Research Council</w:t>
      </w:r>
      <w:r>
        <w:rPr>
          <w:rFonts w:eastAsia="Times New Roman" w:cs="Arial" w:ascii="Arial" w:hAnsi="Arial"/>
          <w:bCs/>
          <w:color w:val="000000"/>
          <w:lang w:eastAsia="it-IT"/>
        </w:rPr>
        <w:t xml:space="preserve"> (MRC), o con punteggio alla </w:t>
      </w:r>
      <w:r>
        <w:rPr>
          <w:rFonts w:eastAsia="Times New Roman" w:cs="Arial" w:ascii="Arial" w:hAnsi="Arial"/>
          <w:bCs/>
          <w:i/>
          <w:color w:val="000000"/>
          <w:lang w:eastAsia="it-IT"/>
        </w:rPr>
        <w:t>Expanded Disability Status Scale</w:t>
      </w:r>
      <w:r>
        <w:rPr>
          <w:rFonts w:eastAsia="Times New Roman" w:cs="Arial" w:ascii="Arial" w:hAnsi="Arial"/>
          <w:bCs/>
          <w:color w:val="000000"/>
          <w:lang w:eastAsia="it-IT"/>
        </w:rPr>
        <w:t xml:space="preserve"> (EDSS) ≥ 9, o in stadio 5 di </w:t>
      </w:r>
      <w:r>
        <w:rPr>
          <w:rFonts w:eastAsia="Times New Roman" w:cs="Arial" w:ascii="Arial" w:hAnsi="Arial"/>
          <w:bCs/>
          <w:i/>
          <w:color w:val="000000"/>
          <w:lang w:eastAsia="it-IT"/>
        </w:rPr>
        <w:t>Hoehn</w:t>
      </w:r>
      <w:r>
        <w:rPr>
          <w:rFonts w:eastAsia="Times New Roman" w:cs="Arial" w:ascii="Arial" w:hAnsi="Arial"/>
          <w:bCs/>
          <w:color w:val="000000"/>
          <w:lang w:eastAsia="it-IT"/>
        </w:rPr>
        <w:t xml:space="preserve"> e </w:t>
      </w:r>
      <w:r>
        <w:rPr>
          <w:rFonts w:eastAsia="Times New Roman" w:cs="Arial" w:ascii="Arial" w:hAnsi="Arial"/>
          <w:bCs/>
          <w:i/>
          <w:color w:val="000000"/>
          <w:lang w:eastAsia="it-IT"/>
        </w:rPr>
        <w:t>Yahr mod</w:t>
      </w:r>
      <w:r>
        <w:rPr>
          <w:rFonts w:eastAsia="Times New Roman" w:cs="Arial" w:ascii="Arial" w:hAnsi="Arial"/>
          <w:bCs/>
          <w:color w:val="000000"/>
          <w:lang w:eastAsia="it-IT"/>
        </w:rPr>
        <w:t>;</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disabilità comportamentale dello spettro autistico ascritta al livello 3 della classificazione del DSM-5; </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diagnosi di Ritardo Mentale Grave o Profondo secondo classificazione DSM-5, con QI&lt;=34 e con punteggio sulla scala </w:t>
      </w:r>
      <w:r>
        <w:rPr>
          <w:rFonts w:eastAsia="Times New Roman" w:cs="Arial" w:ascii="Arial" w:hAnsi="Arial"/>
          <w:bCs/>
          <w:i/>
          <w:color w:val="000000"/>
          <w:lang w:eastAsia="it-IT"/>
        </w:rPr>
        <w:t xml:space="preserve">Level of Activity in Profound/Severe Mental Retardation </w:t>
      </w:r>
      <w:r>
        <w:rPr>
          <w:rFonts w:eastAsia="Times New Roman" w:cs="Arial" w:ascii="Arial" w:hAnsi="Arial"/>
          <w:bCs/>
          <w:color w:val="000000"/>
          <w:lang w:eastAsia="it-IT"/>
        </w:rPr>
        <w:t>(LAPMER)</w:t>
      </w:r>
      <w:r>
        <w:rPr>
          <w:rFonts w:eastAsia="Times New Roman" w:cs="Arial" w:ascii="Arial" w:hAnsi="Arial"/>
          <w:bCs/>
          <w:i/>
          <w:color w:val="000000"/>
          <w:lang w:eastAsia="it-IT"/>
        </w:rPr>
        <w:t xml:space="preserve"> &lt;=8;</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ogni altra persona in condizione di dipendenza vitale che necessiti di assistenza continuativa e monitoraggio nelle 24 ore, sette giorni su sette, per bisogni complessi derivanti dalle gravi condizioni psico</w:t>
        <w:softHyphen/>
        <w:t xml:space="preserve">fisiche. </w:t>
      </w:r>
    </w:p>
    <w:p>
      <w:pPr>
        <w:pStyle w:val="Normal"/>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spacing w:lineRule="atLeast" w:line="210" w:before="0" w:after="0"/>
        <w:ind w:left="709" w:hanging="283"/>
        <w:jc w:val="both"/>
        <w:rPr>
          <w:rFonts w:ascii="Arial" w:hAnsi="Arial" w:eastAsia="Times New Roman" w:cs="Arial"/>
          <w:bCs/>
          <w:i/>
          <w:i/>
          <w:color w:val="000000"/>
          <w:lang w:eastAsia="it-IT"/>
        </w:rPr>
      </w:pPr>
      <w:r>
        <w:rPr>
          <w:rFonts w:eastAsia="Times New Roman" w:cs="Arial" w:ascii="Arial" w:hAnsi="Arial"/>
          <w:bCs/>
          <w:i/>
          <w:color w:val="000000"/>
          <w:lang w:eastAsia="it-IT"/>
        </w:rPr>
        <w:t>N.B.: nel caso in cui ricorra la condizione di cui alla lett.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condizione di dipendenza vitale” .</w:t>
      </w:r>
    </w:p>
    <w:p>
      <w:pPr>
        <w:pStyle w:val="Normal"/>
        <w:tabs>
          <w:tab w:val="clear" w:pos="708"/>
          <w:tab w:val="left" w:pos="227" w:leader="none"/>
        </w:tabs>
        <w:spacing w:lineRule="atLeast" w:line="210" w:before="0" w:after="0"/>
        <w:ind w:left="227" w:hanging="227"/>
        <w:jc w:val="both"/>
        <w:rPr>
          <w:rFonts w:ascii="Arial" w:hAnsi="Arial" w:eastAsia="Times New Roman" w:cs="Arial"/>
          <w:b/>
          <w:b/>
          <w:lang w:eastAsia="it-IT"/>
        </w:rPr>
      </w:pPr>
      <w:r>
        <w:rPr>
          <w:rFonts w:eastAsia="Times New Roman" w:cs="Arial" w:ascii="Arial" w:hAnsi="Arial"/>
          <w:b/>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u w:val="single"/>
          <w:lang w:eastAsia="it-IT"/>
        </w:rPr>
        <w:t>Allega la seguente documentazione</w:t>
      </w:r>
      <w:r>
        <w:rPr>
          <w:rFonts w:eastAsia="Times New Roman" w:cs="Arial" w:ascii="Arial" w:hAnsi="Arial"/>
          <w:lang w:eastAsia="it-IT"/>
        </w:rPr>
        <w:t>:</w:t>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2"/>
        </w:numPr>
        <w:tabs>
          <w:tab w:val="clear" w:pos="708"/>
          <w:tab w:val="left" w:pos="227" w:leader="none"/>
        </w:tabs>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t>Copia del verbale di indennità di accompagnamento rilasciato dall’INPS. (Allegare la copia del verbale senza gli OMISSIS, ovvero la copia del verbale dove sono chiaramente specificate le patologie della persona disabile);</w:t>
      </w:r>
    </w:p>
    <w:p>
      <w:pPr>
        <w:pStyle w:val="ListParagraph"/>
        <w:numPr>
          <w:ilvl w:val="0"/>
          <w:numId w:val="2"/>
        </w:numPr>
        <w:tabs>
          <w:tab w:val="clear" w:pos="708"/>
          <w:tab w:val="left" w:pos="227" w:leader="none"/>
        </w:tabs>
        <w:spacing w:lineRule="atLeast" w:line="210" w:before="0" w:after="0"/>
        <w:contextualSpacing/>
        <w:jc w:val="both"/>
        <w:rPr>
          <w:rFonts w:ascii="Arial" w:hAnsi="Arial" w:eastAsia="Times New Roman" w:cs="Arial"/>
          <w:b/>
          <w:b/>
          <w:lang w:eastAsia="it-IT"/>
        </w:rPr>
      </w:pPr>
      <w:r>
        <w:rPr>
          <w:rFonts w:eastAsia="Times New Roman" w:cs="Arial" w:ascii="Arial" w:hAnsi="Arial"/>
          <w:bCs/>
          <w:lang w:eastAsia="it-IT"/>
        </w:rPr>
        <w:t>Certificazione medica specialistica, redatta utilizzando l’Allegato C), attestante una delle condizioni previste dalla lettera a) alla lettera i) sopra riportate;</w:t>
      </w:r>
    </w:p>
    <w:p>
      <w:pPr>
        <w:pStyle w:val="ListParagraph"/>
        <w:numPr>
          <w:ilvl w:val="0"/>
          <w:numId w:val="2"/>
        </w:numPr>
        <w:rPr>
          <w:rFonts w:ascii="Arial" w:hAnsi="Arial" w:eastAsia="Times New Roman" w:cs="Arial"/>
          <w:lang w:eastAsia="it-IT"/>
        </w:rPr>
      </w:pPr>
      <w:r>
        <w:rPr>
          <w:rFonts w:eastAsia="Times New Roman" w:cs="Arial" w:ascii="Arial" w:hAnsi="Arial"/>
          <w:lang w:eastAsia="it-IT"/>
        </w:rPr>
        <w:t>Copia fotostatica del documento di riconoscimento.</w:t>
      </w:r>
    </w:p>
    <w:p>
      <w:pPr>
        <w:pStyle w:val="Normal"/>
        <w:tabs>
          <w:tab w:val="clear" w:pos="708"/>
          <w:tab w:val="left" w:pos="227" w:leader="none"/>
        </w:tabs>
        <w:spacing w:lineRule="atLeast" w:line="210" w:before="0" w:after="0"/>
        <w:ind w:left="720" w:hanging="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Data______________________</w:t>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 w:val="left" w:pos="8080" w:leader="none"/>
        </w:tabs>
        <w:spacing w:lineRule="atLeast" w:line="210" w:before="0" w:after="0"/>
        <w:ind w:left="227" w:right="1700"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 xml:space="preserve">FIRMA </w:t>
      </w:r>
    </w:p>
    <w:p>
      <w:pPr>
        <w:pStyle w:val="Normal"/>
        <w:tabs>
          <w:tab w:val="clear" w:pos="708"/>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_____________________________________________</w:t>
      </w:r>
    </w:p>
    <w:p>
      <w:pPr>
        <w:pStyle w:val="Normal"/>
        <w:tabs>
          <w:tab w:val="clear" w:pos="708"/>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Arial" w:ascii="Arial" w:hAnsi="Arial"/>
          <w:bCs/>
          <w:sz w:val="18"/>
          <w:szCs w:val="18"/>
          <w:lang w:eastAsia="it-IT"/>
        </w:rPr>
        <w:t>E’ consapevole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del  D.P.R. 445/2000).</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12" w:hanging="57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lvl w:ilvl="0">
      <w:start w:val="1"/>
      <w:numFmt w:val="decimal"/>
      <w:lvlText w:val="%1"/>
      <w:lvlJc w:val="left"/>
      <w:pPr>
        <w:tabs>
          <w:tab w:val="num" w:pos="0"/>
        </w:tabs>
        <w:ind w:left="720" w:hanging="360"/>
      </w:pPr>
      <w:rPr>
        <w:b w:val="false"/>
        <w:rFonts w:ascii="Arial" w:hAnsi="Arial"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15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3cb0"/>
    <w:rPr/>
  </w:style>
  <w:style w:type="character" w:styleId="PidipaginaCarattere" w:customStyle="1">
    <w:name w:val="Piè di pagina Carattere"/>
    <w:basedOn w:val="DefaultParagraphFont"/>
    <w:link w:val="Pidipagina"/>
    <w:uiPriority w:val="99"/>
    <w:qFormat/>
    <w:rsid w:val="004b3cb0"/>
    <w:rPr/>
  </w:style>
  <w:style w:type="character" w:styleId="CollegamentoInternet">
    <w:name w:val="Collegamento Internet"/>
    <w:basedOn w:val="DefaultParagraphFont"/>
    <w:uiPriority w:val="99"/>
    <w:unhideWhenUsed/>
    <w:rsid w:val="00a4668d"/>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3cb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3cb0"/>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765b0a"/>
    <w:pPr>
      <w:spacing w:before="0" w:after="200"/>
      <w:ind w:left="720" w:hanging="0"/>
      <w:contextualSpacing/>
    </w:pPr>
    <w:rPr/>
  </w:style>
  <w:style w:type="paragraph" w:styleId="Rsporgente" w:customStyle="1">
    <w:name w:val="r. sporgente"/>
    <w:basedOn w:val="Normal"/>
    <w:uiPriority w:val="99"/>
    <w:qFormat/>
    <w:rsid w:val="00e253c6"/>
    <w:pPr>
      <w:tabs>
        <w:tab w:val="clear" w:pos="708"/>
        <w:tab w:val="left" w:pos="227" w:leader="none"/>
      </w:tabs>
      <w:spacing w:lineRule="atLeast" w:line="210" w:before="0" w:after="0"/>
      <w:ind w:left="227" w:hanging="227"/>
      <w:jc w:val="both"/>
    </w:pPr>
    <w:rPr>
      <w:rFonts w:ascii="Helvetica" w:hAnsi="Helvetica" w:eastAsia="Times New Roman" w:cs="Times New Roman"/>
      <w:sz w:val="19"/>
      <w:szCs w:val="19"/>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8248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5DC7-0610-4E79-B182-0B3F7B58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Application>LibreOffice/7.2.2.2$Windows_X86_64 LibreOffice_project/02b2acce88a210515b4a5bb2e46cbfb63fe97d56</Application>
  <AppVersion>15.0000</AppVersion>
  <Pages>2</Pages>
  <Words>631</Words>
  <Characters>4100</Characters>
  <CharactersWithSpaces>5166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2016-11-29T12:10:00Z</dcterms:created>
  <dc:creator>Emanuela Lucertini</dc:creator>
  <dc:description/>
  <dc:language>it-IT</dc:language>
  <cp:lastModifiedBy>gianluca causo</cp:lastModifiedBy>
  <dcterms:modified xsi:type="dcterms:W3CDTF">2021-12-05T14:20:00Z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