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72" w:after="0"/>
        <w:ind w:left="0" w:right="226" w:hanging="0"/>
        <w:jc w:val="right"/>
        <w:rPr/>
      </w:pPr>
      <w:r>
        <w:rPr>
          <w:rFonts w:eastAsia="Times New Roman" w:cs="Times New Roman" w:ascii="Times New Roman" w:hAnsi="Times New Roman"/>
          <w:b/>
          <w:color w:val="000000"/>
          <w:kern w:val="2"/>
          <w:sz w:val="24"/>
          <w:lang w:val="it-IT" w:eastAsia="it-IT"/>
        </w:rPr>
        <w:t>ALLEGATO</w:t>
      </w:r>
      <w:r>
        <w:rPr>
          <w:rFonts w:eastAsia="Times New Roman" w:cs="Times New Roman" w:ascii="Times New Roman" w:hAnsi="Times New Roman"/>
          <w:b/>
          <w:color w:val="000000"/>
          <w:spacing w:val="-5"/>
          <w:kern w:val="2"/>
          <w:sz w:val="24"/>
          <w:lang w:val="it-IT" w:eastAsia="it-IT"/>
        </w:rPr>
        <w:t xml:space="preserve"> </w:t>
      </w:r>
      <w:r>
        <w:rPr>
          <w:rFonts w:eastAsia="Times New Roman" w:cs="Times New Roman" w:ascii="Times New Roman" w:hAnsi="Times New Roman"/>
          <w:b/>
          <w:i w:val="false"/>
          <w:color w:val="000000"/>
          <w:spacing w:val="0"/>
          <w:kern w:val="2"/>
          <w:sz w:val="24"/>
          <w:lang w:val="it-IT" w:eastAsia="it-IT"/>
        </w:rPr>
        <w:t>B</w:t>
      </w:r>
    </w:p>
    <w:p>
      <w:pPr>
        <w:pStyle w:val="Normal"/>
        <w:spacing w:lineRule="auto" w:line="240" w:before="72" w:after="0"/>
        <w:ind w:left="0" w:right="226" w:hanging="0"/>
        <w:jc w:val="right"/>
        <w:rPr>
          <w:rFonts w:ascii="Times New Roman" w:hAnsi="Times New Roman" w:eastAsia="Times New Roman" w:cs="Times New Roman"/>
          <w:b/>
          <w:b/>
          <w:i w:val="false"/>
          <w:i w:val="false"/>
          <w:color w:val="000000"/>
          <w:spacing w:val="0"/>
          <w:kern w:val="2"/>
          <w:sz w:val="24"/>
          <w:lang w:val="it-IT" w:eastAsia="it-IT"/>
        </w:rPr>
      </w:pPr>
      <w:r>
        <w:rPr>
          <w:rFonts w:eastAsia="Times New Roman" w:cs="Times New Roman" w:ascii="Times New Roman" w:hAnsi="Times New Roman"/>
          <w:b/>
          <w:i w:val="false"/>
          <w:color w:val="000000"/>
          <w:spacing w:val="0"/>
          <w:kern w:val="2"/>
          <w:sz w:val="24"/>
          <w:lang w:val="it-IT" w:eastAsia="it-IT"/>
        </w:rPr>
      </w:r>
    </w:p>
    <w:p>
      <w:pPr>
        <w:pStyle w:val="Normal"/>
        <w:spacing w:lineRule="auto" w:line="276"/>
        <w:ind w:left="5623" w:right="406" w:hanging="732"/>
        <w:jc w:val="right"/>
        <w:rPr/>
      </w:pPr>
      <w:r>
        <w:rPr>
          <w:rFonts w:eastAsia="Times New Roman" w:cs="Times New Roman" w:ascii="Times New Roman" w:hAnsi="Times New Roman"/>
          <w:b/>
          <w:color w:val="000000"/>
          <w:kern w:val="2"/>
          <w:sz w:val="24"/>
          <w:lang w:val="it-IT" w:eastAsia="it-IT"/>
        </w:rPr>
        <w:t>ALL’AMBITO TERRITORIALE</w:t>
      </w:r>
      <w:r>
        <w:rPr>
          <w:rFonts w:eastAsia="Times New Roman" w:cs="Times New Roman" w:ascii="Times New Roman" w:hAnsi="Times New Roman"/>
          <w:b/>
          <w:color w:val="000000"/>
          <w:spacing w:val="-14"/>
          <w:kern w:val="2"/>
          <w:sz w:val="24"/>
          <w:lang w:val="it-IT" w:eastAsia="it-IT"/>
        </w:rPr>
        <w:t xml:space="preserve"> </w:t>
      </w:r>
      <w:r>
        <w:rPr>
          <w:rFonts w:eastAsia="Times New Roman" w:cs="Times New Roman" w:ascii="Times New Roman" w:hAnsi="Times New Roman"/>
          <w:b/>
          <w:i w:val="false"/>
          <w:color w:val="000000"/>
          <w:spacing w:val="0"/>
          <w:kern w:val="2"/>
          <w:sz w:val="24"/>
          <w:lang w:val="it-IT" w:eastAsia="it-IT"/>
        </w:rPr>
        <w:t>SOCIALE</w:t>
      </w:r>
      <w:r>
        <w:rPr>
          <w:rFonts w:eastAsia="Times New Roman" w:cs="Times New Roman" w:ascii="Times New Roman" w:hAnsi="Times New Roman"/>
          <w:b/>
          <w:i w:val="false"/>
          <w:color w:val="000000"/>
          <w:spacing w:val="-6"/>
          <w:kern w:val="2"/>
          <w:sz w:val="24"/>
          <w:lang w:val="it-IT" w:eastAsia="it-IT"/>
        </w:rPr>
        <w:t xml:space="preserve"> </w:t>
      </w:r>
      <w:r>
        <w:rPr>
          <w:rFonts w:eastAsia="Times New Roman" w:cs="Times New Roman" w:ascii="Times New Roman" w:hAnsi="Times New Roman"/>
          <w:b/>
          <w:i w:val="false"/>
          <w:color w:val="000000"/>
          <w:spacing w:val="0"/>
          <w:kern w:val="2"/>
          <w:sz w:val="24"/>
          <w:lang w:val="it-IT" w:eastAsia="it-IT"/>
        </w:rPr>
        <w:t>6</w:t>
      </w:r>
      <w:r>
        <w:rPr>
          <w:rFonts w:eastAsia="Times New Roman" w:cs="Times New Roman" w:ascii="Times New Roman" w:hAnsi="Times New Roman"/>
          <w:b/>
          <w:i w:val="false"/>
          <w:color w:val="000000"/>
          <w:spacing w:val="0"/>
          <w:w w:val="99"/>
          <w:kern w:val="2"/>
          <w:sz w:val="24"/>
          <w:lang w:val="it-IT" w:eastAsia="it-IT"/>
        </w:rPr>
        <w:t xml:space="preserve"> </w:t>
      </w:r>
      <w:r>
        <w:rPr>
          <w:rFonts w:eastAsia="Times New Roman" w:cs="Times New Roman" w:ascii="Times New Roman" w:hAnsi="Times New Roman"/>
          <w:b/>
          <w:i w:val="false"/>
          <w:color w:val="000000"/>
          <w:spacing w:val="0"/>
          <w:w w:val="100"/>
          <w:kern w:val="2"/>
          <w:sz w:val="24"/>
          <w:lang w:val="it-IT" w:eastAsia="it-IT"/>
        </w:rPr>
        <w:t>COMUNE DI</w:t>
      </w:r>
      <w:r>
        <w:rPr>
          <w:rFonts w:eastAsia="Times New Roman" w:cs="Times New Roman" w:ascii="Times New Roman" w:hAnsi="Times New Roman"/>
          <w:b/>
          <w:i w:val="false"/>
          <w:color w:val="000000"/>
          <w:spacing w:val="-7"/>
          <w:w w:val="100"/>
          <w:kern w:val="2"/>
          <w:sz w:val="24"/>
          <w:lang w:val="it-IT" w:eastAsia="it-IT"/>
        </w:rPr>
        <w:t xml:space="preserve"> </w:t>
      </w:r>
      <w:r>
        <w:rPr>
          <w:rFonts w:eastAsia="Times New Roman" w:cs="Times New Roman" w:ascii="Times New Roman" w:hAnsi="Times New Roman"/>
          <w:b/>
          <w:i w:val="false"/>
          <w:color w:val="000000"/>
          <w:spacing w:val="0"/>
          <w:w w:val="100"/>
          <w:kern w:val="2"/>
          <w:sz w:val="24"/>
          <w:lang w:val="it-IT" w:eastAsia="it-IT"/>
        </w:rPr>
        <w:t>FANO</w:t>
      </w:r>
      <w:r>
        <w:rPr>
          <w:rFonts w:eastAsia="Times New Roman" w:cs="Times New Roman" w:ascii="Times New Roman" w:hAnsi="Times New Roman"/>
          <w:b/>
          <w:i w:val="false"/>
          <w:color w:val="000000"/>
          <w:spacing w:val="0"/>
          <w:w w:val="99"/>
          <w:kern w:val="2"/>
          <w:sz w:val="24"/>
          <w:lang w:val="it-IT" w:eastAsia="it-IT"/>
        </w:rPr>
        <w:t xml:space="preserve"> </w:t>
      </w:r>
    </w:p>
    <w:p>
      <w:pPr>
        <w:pStyle w:val="Normal"/>
        <w:spacing w:lineRule="auto" w:line="240" w:before="1" w:after="0"/>
        <w:ind w:left="0" w:right="409" w:hanging="0"/>
        <w:jc w:val="right"/>
        <w:rPr/>
      </w:pPr>
      <w:r>
        <w:rPr>
          <w:rFonts w:eastAsia="Times New Roman" w:cs="Times New Roman" w:ascii="Times New Roman" w:hAnsi="Times New Roman"/>
          <w:b/>
          <w:color w:val="000000"/>
          <w:kern w:val="2"/>
          <w:sz w:val="24"/>
          <w:lang w:val="it-IT" w:eastAsia="it-IT"/>
        </w:rPr>
        <w:t xml:space="preserve">61032- </w:t>
      </w:r>
      <w:r>
        <w:rPr>
          <w:rFonts w:eastAsia="Times New Roman" w:cs="Times New Roman" w:ascii="Times New Roman" w:hAnsi="Times New Roman"/>
          <w:b/>
          <w:i w:val="false"/>
          <w:color w:val="000000"/>
          <w:spacing w:val="0"/>
          <w:kern w:val="2"/>
          <w:sz w:val="24"/>
          <w:lang w:val="it-IT" w:eastAsia="it-IT"/>
        </w:rPr>
        <w:t>FANO</w:t>
      </w:r>
    </w:p>
    <w:p>
      <w:pPr>
        <w:pStyle w:val="Normal"/>
        <w:spacing w:lineRule="auto" w:line="240" w:before="1" w:after="0"/>
        <w:ind w:left="0" w:right="409" w:hanging="0"/>
        <w:jc w:val="both"/>
        <w:rPr>
          <w:rFonts w:ascii="Liberation Serif" w:hAnsi="Liberation Serif" w:eastAsia="Liberation Serif"/>
          <w:color w:val="000000"/>
          <w:kern w:val="2"/>
          <w:sz w:val="24"/>
          <w:lang w:val="it-IT" w:eastAsia="it-IT"/>
        </w:rPr>
      </w:pPr>
      <w:r>
        <w:rPr>
          <w:rFonts w:eastAsia="Calibri" w:cs="Calibri" w:ascii="Calibri" w:hAnsi="Calibri"/>
          <w:b w:val="false"/>
          <w:bCs w:val="false"/>
          <w:i w:val="false"/>
          <w:caps w:val="false"/>
          <w:smallCaps w:val="false"/>
          <w:color w:val="000080"/>
          <w:spacing w:val="0"/>
          <w:kern w:val="2"/>
          <w:sz w:val="24"/>
          <w:u w:val="none"/>
          <w:lang w:val="zxx" w:eastAsia="zxx"/>
        </w:rPr>
        <w:tab/>
        <w:tab/>
        <w:tab/>
        <w:tab/>
        <w:tab/>
        <w:tab/>
        <w:tab/>
        <w:tab/>
        <w:tab/>
      </w:r>
      <w:hyperlink r:id="rId2">
        <w:r>
          <w:rPr>
            <w:rFonts w:eastAsia="Calibri" w:cs="Calibri" w:ascii="Times New Roman" w:hAnsi="Times New Roman"/>
            <w:b w:val="false"/>
            <w:bCs w:val="false"/>
            <w:i w:val="false"/>
            <w:caps w:val="false"/>
            <w:smallCaps w:val="false"/>
            <w:color w:val="000080"/>
            <w:spacing w:val="0"/>
            <w:kern w:val="2"/>
            <w:sz w:val="24"/>
            <w:u w:val="none"/>
            <w:lang w:val="zxx" w:eastAsia="zxx"/>
          </w:rPr>
          <w:t>ambito6.comune.fano@emarche.it</w:t>
        </w:r>
      </w:hyperlink>
      <w:r>
        <w:rPr>
          <w:rFonts w:eastAsia="Calibri" w:cs="Calibri" w:ascii="Calibri" w:hAnsi="Calibri"/>
          <w:b w:val="false"/>
          <w:bCs w:val="false"/>
          <w:i w:val="false"/>
          <w:caps w:val="false"/>
          <w:smallCaps w:val="false"/>
          <w:color w:val="000000"/>
          <w:spacing w:val="0"/>
          <w:kern w:val="2"/>
          <w:sz w:val="24"/>
          <w:u w:val="none"/>
          <w:lang w:val="it-IT" w:eastAsia="it-IT"/>
        </w:rPr>
        <w:t xml:space="preserve"> </w:t>
      </w:r>
    </w:p>
    <w:p>
      <w:pPr>
        <w:pStyle w:val="Normal"/>
        <w:spacing w:lineRule="auto" w:line="240"/>
        <w:rPr>
          <w:rFonts w:ascii="Times New Roman" w:hAnsi="Times New Roman" w:eastAsia="Times New Roman" w:cs="Times New Roman"/>
          <w:b/>
          <w:b/>
          <w:i w:val="false"/>
          <w:i w:val="false"/>
          <w:color w:val="000000"/>
          <w:kern w:val="2"/>
          <w:sz w:val="23"/>
          <w:lang w:val="it-IT" w:eastAsia="it-IT"/>
        </w:rPr>
      </w:pPr>
      <w:r>
        <w:rPr>
          <w:rFonts w:eastAsia="Times New Roman" w:cs="Times New Roman" w:ascii="Times New Roman" w:hAnsi="Times New Roman"/>
          <w:b/>
          <w:i w:val="false"/>
          <w:color w:val="000000"/>
          <w:kern w:val="2"/>
          <w:sz w:val="23"/>
          <w:lang w:val="it-IT" w:eastAsia="it-IT"/>
        </w:rPr>
      </w:r>
    </w:p>
    <w:p>
      <w:pPr>
        <w:pStyle w:val="Normal"/>
        <w:spacing w:lineRule="auto" w:line="240"/>
        <w:ind w:left="3696" w:right="0" w:hanging="0"/>
        <w:rPr/>
      </w:pPr>
      <w:r>
        <w:rPr>
          <w:rFonts w:eastAsia="Times New Roman" w:cs="Times New Roman" w:ascii="Times New Roman" w:hAnsi="Times New Roman"/>
          <w:b/>
          <w:color w:val="000000"/>
          <w:kern w:val="2"/>
          <w:sz w:val="24"/>
          <w:lang w:val="it-IT" w:eastAsia="it-IT"/>
        </w:rPr>
        <w:t>SCHEDA DI PROGETTO</w:t>
      </w:r>
    </w:p>
    <w:p>
      <w:pPr>
        <w:pStyle w:val="Normal"/>
        <w:spacing w:lineRule="auto" w:line="240" w:before="4" w:after="0"/>
        <w:rPr>
          <w:rFonts w:ascii="Liberation Serif" w:hAnsi="Liberation Serif" w:eastAsia="Liberation Serif"/>
          <w:color w:val="000000"/>
          <w:kern w:val="2"/>
          <w:sz w:val="24"/>
          <w:lang w:val="it-IT" w:eastAsia="it-IT"/>
        </w:rPr>
      </w:pPr>
      <w:r>
        <w:rPr>
          <w:rFonts w:eastAsia="Liberation Serif"/>
          <w:color w:val="000000"/>
          <w:kern w:val="2"/>
          <w:sz w:val="24"/>
          <w:lang w:val="it-IT" w:eastAsia="it-IT"/>
        </w:rPr>
      </w:r>
    </w:p>
    <w:p>
      <w:pPr>
        <w:pStyle w:val="Normal"/>
        <w:spacing w:lineRule="exact" w:line="245"/>
        <w:ind w:left="192" w:right="0" w:hanging="0"/>
        <w:jc w:val="both"/>
        <w:rPr>
          <w:rFonts w:ascii="Times New Roman" w:hAnsi="Times New Roman"/>
        </w:rPr>
      </w:pPr>
      <w:r>
        <w:rPr>
          <w:rFonts w:eastAsia="Calibri" w:cs="Calibri" w:ascii="Times New Roman" w:hAnsi="Times New Roman"/>
          <w:b/>
          <w:bCs/>
          <w:i w:val="false"/>
          <w:iCs w:val="false"/>
          <w:caps w:val="false"/>
          <w:smallCaps w:val="false"/>
          <w:strike w:val="false"/>
          <w:dstrike w:val="false"/>
          <w:outline w:val="false"/>
          <w:shadow w:val="false"/>
          <w:color w:val="000000"/>
          <w:spacing w:val="0"/>
          <w:w w:val="100"/>
          <w:kern w:val="2"/>
          <w:sz w:val="24"/>
          <w:u w:val="none"/>
          <w:em w:val="none"/>
          <w:lang w:val="it-IT" w:eastAsia="ar-SA"/>
        </w:rPr>
        <w:t>AVVISO DI MANIFESTAZIONE D</w:t>
      </w:r>
      <w:r>
        <w:rPr>
          <w:rFonts w:eastAsia="Calibri" w:cs="Calibri" w:ascii="Times New Roman" w:hAnsi="Times New Roman"/>
          <w:b/>
          <w:i w:val="false"/>
          <w:color w:val="000000"/>
          <w:spacing w:val="-14"/>
          <w:kern w:val="2"/>
          <w:sz w:val="24"/>
          <w:lang w:val="it-IT" w:eastAsia="it-IT"/>
        </w:rPr>
        <w:t>’INTERESSE PER L’INDIVIDUAZIONE DI SOGGETTI DEL TERZO SETTORE DISPONIBILI ALLA COPROGETTAZIONE  ED ALLA CO-GESTIONE PER LA REALIZZAZIONE DEL “PROGETTO DI ACCOMPAGNAMENTO  ABITATIVO  - HOUSING FIRST.”</w:t>
      </w:r>
    </w:p>
    <w:p>
      <w:pPr>
        <w:pStyle w:val="Normal"/>
        <w:spacing w:lineRule="auto" w:line="240" w:before="223" w:after="0"/>
        <w:ind w:left="252" w:right="227" w:hanging="0"/>
        <w:jc w:val="both"/>
        <w:rPr>
          <w:rFonts w:ascii="Times New Roman" w:hAnsi="Times New Roman"/>
        </w:rPr>
      </w:pPr>
      <w:r>
        <w:rPr>
          <w:rFonts w:eastAsia="Times New Roman" w:cs="Times New Roman" w:ascii="Times New Roman" w:hAnsi="Times New Roman"/>
          <w:b w:val="false"/>
          <w:color w:val="000000"/>
          <w:kern w:val="2"/>
          <w:sz w:val="24"/>
          <w:lang w:val="it-IT" w:eastAsia="it-IT"/>
        </w:rPr>
        <w:t xml:space="preserve">La proposta progettuale non dovrà superare </w:t>
      </w:r>
      <w:r>
        <w:rPr>
          <w:rFonts w:eastAsia="Calibri" w:cs="Calibri" w:ascii="Times New Roman" w:hAnsi="Times New Roman"/>
          <w:b w:val="false"/>
          <w:color w:val="000000"/>
          <w:kern w:val="2"/>
          <w:sz w:val="24"/>
          <w:lang w:val="it-IT" w:eastAsia="it-IT"/>
        </w:rPr>
        <w:t xml:space="preserve">massimo 10 facciate, formato A4, con numerazione progressiva ed univoca delle pagine, scritte con un font dimensione 12, interlinea 1,5, contenente gli elementi tecnici, organizzativo-gestionali e qualitativi oggetto di valutazione specificati </w:t>
      </w:r>
      <w:r>
        <w:rPr>
          <w:rFonts w:eastAsia="Times New Roman" w:cs="Times New Roman" w:ascii="Times New Roman" w:hAnsi="Times New Roman"/>
          <w:b w:val="false"/>
          <w:color w:val="000000"/>
          <w:kern w:val="2"/>
          <w:sz w:val="24"/>
          <w:lang w:val="it-IT" w:eastAsia="it-IT"/>
        </w:rPr>
        <w:t>sotto riportati</w:t>
      </w:r>
    </w:p>
    <w:p>
      <w:pPr>
        <w:pStyle w:val="Normal"/>
        <w:spacing w:lineRule="auto" w:line="276"/>
        <w:jc w:val="both"/>
        <w:rPr>
          <w:rFonts w:ascii="Calibri" w:hAnsi="Calibri" w:eastAsia="Calibri" w:cs="Calibri"/>
          <w:b w:val="false"/>
          <w:b w:val="false"/>
          <w:bCs w:val="false"/>
          <w:i w:val="false"/>
          <w:i w:val="false"/>
          <w:iCs w:val="false"/>
          <w:caps w:val="false"/>
          <w:smallCaps w:val="false"/>
          <w:strike w:val="false"/>
          <w:dstrike w:val="false"/>
          <w:outline w:val="false"/>
          <w:spacing w:val="0"/>
          <w:w w:val="100"/>
          <w:u w:val="none"/>
          <w:em w:val="none"/>
          <w:lang w:eastAsia="ar-SA"/>
        </w:rPr>
      </w:pPr>
      <w:r>
        <w:rPr>
          <w:rFonts w:eastAsia="Calibri" w:cs="Calibri" w:ascii="Calibri" w:hAnsi="Calibri"/>
          <w:b w:val="false"/>
          <w:bCs w:val="false"/>
          <w:i w:val="false"/>
          <w:iCs w:val="false"/>
          <w:caps w:val="false"/>
          <w:smallCaps w:val="false"/>
          <w:strike w:val="false"/>
          <w:dstrike w:val="false"/>
          <w:outline w:val="false"/>
          <w:spacing w:val="0"/>
          <w:w w:val="100"/>
          <w:u w:val="none"/>
          <w:em w:val="none"/>
          <w:lang w:eastAsia="ar-SA"/>
        </w:rPr>
      </w:r>
    </w:p>
    <w:p>
      <w:pPr>
        <w:pStyle w:val="Normal"/>
        <w:spacing w:lineRule="auto" w:line="276"/>
        <w:jc w:val="both"/>
        <w:rPr/>
      </w:pPr>
      <w:r>
        <w:rPr>
          <w:rFonts w:eastAsia="Calibri" w:cs="Calibri" w:ascii="Calibri" w:hAnsi="Calibri"/>
          <w:b w:val="false"/>
          <w:bCs w:val="false"/>
          <w:i w:val="false"/>
          <w:iCs w:val="false"/>
          <w:caps w:val="false"/>
          <w:smallCaps w:val="false"/>
          <w:strike w:val="false"/>
          <w:dstrike w:val="false"/>
          <w:outline w:val="false"/>
          <w:spacing w:val="0"/>
          <w:w w:val="100"/>
          <w:u w:val="none"/>
          <w:em w:val="none"/>
          <w:lang w:eastAsia="ar-SA"/>
        </w:rPr>
        <w:t>Criteri di valutazione                                                           Punteggio</w:t>
      </w:r>
    </w:p>
    <w:tbl>
      <w:tblPr>
        <w:tblW w:w="9565" w:type="dxa"/>
        <w:jc w:val="left"/>
        <w:tblInd w:w="189" w:type="dxa"/>
        <w:tblLayout w:type="fixed"/>
        <w:tblCellMar>
          <w:top w:w="55" w:type="dxa"/>
          <w:left w:w="55" w:type="dxa"/>
          <w:bottom w:w="55" w:type="dxa"/>
          <w:right w:w="55" w:type="dxa"/>
        </w:tblCellMar>
      </w:tblPr>
      <w:tblGrid>
        <w:gridCol w:w="7933"/>
        <w:gridCol w:w="1631"/>
      </w:tblGrid>
      <w:tr>
        <w:trPr/>
        <w:tc>
          <w:tcPr>
            <w:tcW w:w="7933" w:type="dxa"/>
            <w:tcBorders>
              <w:top w:val="single" w:sz="6" w:space="0" w:color="000000"/>
              <w:left w:val="single" w:sz="6" w:space="0" w:color="000000"/>
              <w:bottom w:val="single" w:sz="6" w:space="0" w:color="000000"/>
            </w:tcBorders>
          </w:tcPr>
          <w:p>
            <w:pPr>
              <w:pStyle w:val="Corpodeltesto"/>
              <w:widowControl w:val="false"/>
              <w:tabs>
                <w:tab w:val="clear" w:pos="709"/>
              </w:tabs>
              <w:spacing w:lineRule="auto" w:line="276"/>
              <w:jc w:val="both"/>
              <w:rPr/>
            </w:pPr>
            <w:r>
              <w:rPr>
                <w:rFonts w:eastAsia="Calibri" w:cs="Calibri" w:ascii="Calibri" w:hAnsi="Calibri"/>
              </w:rPr>
              <w:t>ELEMENTO A</w:t>
            </w:r>
          </w:p>
          <w:p>
            <w:pPr>
              <w:pStyle w:val="Corpodeltesto"/>
              <w:widowControl w:val="false"/>
              <w:tabs>
                <w:tab w:val="clear" w:pos="709"/>
              </w:tabs>
              <w:spacing w:lineRule="auto" w:line="276"/>
              <w:jc w:val="both"/>
              <w:rPr/>
            </w:pPr>
            <w:r>
              <w:rPr>
                <w:rFonts w:eastAsia="Calibri" w:cs="Calibri" w:ascii="Calibri" w:hAnsi="Calibri"/>
              </w:rPr>
              <w:t>Conoscenza ed esperienza :</w:t>
            </w:r>
          </w:p>
          <w:p>
            <w:pPr>
              <w:pStyle w:val="Corpodeltesto"/>
              <w:widowControl w:val="false"/>
              <w:tabs>
                <w:tab w:val="clear" w:pos="709"/>
              </w:tabs>
              <w:spacing w:lineRule="auto" w:line="276"/>
              <w:jc w:val="both"/>
              <w:rPr/>
            </w:pPr>
            <w:r>
              <w:rPr>
                <w:rFonts w:eastAsia="Calibri" w:cs="Calibri" w:ascii="Calibri" w:hAnsi="Calibri"/>
              </w:rPr>
              <w:t>Esperienza maturata negli ambiti di intervento previsti dagli interventi della coprogettazione negli ultimi tre anni (2018/2020).</w:t>
            </w:r>
          </w:p>
          <w:p>
            <w:pPr>
              <w:pStyle w:val="Corpodeltesto"/>
              <w:widowControl w:val="false"/>
              <w:tabs>
                <w:tab w:val="clear" w:pos="709"/>
              </w:tabs>
              <w:spacing w:lineRule="auto" w:line="276" w:before="0" w:after="120"/>
              <w:jc w:val="both"/>
              <w:rPr/>
            </w:pPr>
            <w:r>
              <w:rPr>
                <w:rFonts w:eastAsia="Calibri" w:cs="Calibri" w:ascii="Calibri" w:hAnsi="Calibri"/>
              </w:rPr>
              <w:t>Ai fini dell’attribuzione del punteggio si terrà conto in particolare della conoscenza delle caratteristiche del territorio dell’ATS n.6, con attenzione alle situazioni di svantaggio sociale dovute alla presenza di disabilità, ai bisogni presenti,alle potenzialità, ai servizi attivati  dai soggetti istituzionali e dai Soggetti del Terzo Settore, dell’esperienza maturata in servizi di emergenza abitativa in favore di soggetti svantaggiati.</w:t>
            </w:r>
          </w:p>
        </w:tc>
        <w:tc>
          <w:tcPr>
            <w:tcW w:w="1631" w:type="dxa"/>
            <w:tcBorders>
              <w:top w:val="single" w:sz="6" w:space="0" w:color="000000"/>
              <w:left w:val="single" w:sz="6" w:space="0" w:color="000000"/>
              <w:bottom w:val="single" w:sz="6" w:space="0" w:color="000000"/>
              <w:right w:val="single" w:sz="6" w:space="0" w:color="000000"/>
            </w:tcBorders>
          </w:tcPr>
          <w:p>
            <w:pPr>
              <w:pStyle w:val="Corpodeltesto"/>
              <w:widowControl w:val="false"/>
              <w:tabs>
                <w:tab w:val="clear" w:pos="709"/>
              </w:tabs>
              <w:spacing w:lineRule="auto" w:line="276" w:before="0" w:after="120"/>
              <w:jc w:val="both"/>
              <w:rPr/>
            </w:pPr>
            <w:r>
              <w:rPr>
                <w:rFonts w:eastAsia="Calibri" w:cs="Calibri" w:ascii="Calibri" w:hAnsi="Calibri"/>
              </w:rPr>
              <w:t>Punti 25</w:t>
            </w:r>
          </w:p>
        </w:tc>
      </w:tr>
      <w:tr>
        <w:trPr/>
        <w:tc>
          <w:tcPr>
            <w:tcW w:w="7933" w:type="dxa"/>
            <w:tcBorders>
              <w:left w:val="single" w:sz="6" w:space="0" w:color="000000"/>
              <w:bottom w:val="single" w:sz="6" w:space="0" w:color="000000"/>
            </w:tcBorders>
          </w:tcPr>
          <w:p>
            <w:pPr>
              <w:pStyle w:val="Corpodeltesto"/>
              <w:widowControl w:val="false"/>
              <w:tabs>
                <w:tab w:val="clear" w:pos="709"/>
              </w:tabs>
              <w:spacing w:lineRule="auto" w:line="276"/>
              <w:jc w:val="both"/>
              <w:rPr/>
            </w:pPr>
            <w:r>
              <w:rPr>
                <w:rFonts w:eastAsia="Calibri" w:cs="Calibri" w:ascii="Calibri" w:hAnsi="Calibri"/>
              </w:rPr>
              <w:t>ELEMENTO B</w:t>
            </w:r>
          </w:p>
          <w:p>
            <w:pPr>
              <w:pStyle w:val="Corpodeltesto"/>
              <w:widowControl w:val="false"/>
              <w:tabs>
                <w:tab w:val="clear" w:pos="709"/>
              </w:tabs>
              <w:spacing w:lineRule="auto" w:line="276"/>
              <w:jc w:val="both"/>
              <w:rPr/>
            </w:pPr>
            <w:r>
              <w:rPr>
                <w:rFonts w:eastAsia="Calibri" w:cs="Calibri" w:ascii="Calibri" w:hAnsi="Calibri"/>
                <w:b w:val="false"/>
                <w:bCs w:val="false"/>
                <w:i w:val="false"/>
                <w:iCs w:val="false"/>
                <w:caps w:val="false"/>
                <w:smallCaps w:val="false"/>
                <w:strike w:val="false"/>
                <w:dstrike w:val="false"/>
                <w:outline w:val="false"/>
                <w:spacing w:val="0"/>
                <w:w w:val="100"/>
                <w:u w:val="none"/>
                <w:em w:val="none"/>
                <w:lang w:eastAsia="ar-SA"/>
              </w:rPr>
              <w:t>Tipologia di strumenti  integrati con il servizio sociale professionale per la condivisione delle informazioni e l’integrazione dell’offerta dei servizi istituzionali in favore dei soggetti in disagio socioeconomico.</w:t>
            </w:r>
          </w:p>
          <w:p>
            <w:pPr>
              <w:pStyle w:val="Corpodeltesto"/>
              <w:widowControl w:val="false"/>
              <w:tabs>
                <w:tab w:val="clear" w:pos="709"/>
              </w:tabs>
              <w:spacing w:lineRule="auto" w:line="276" w:before="0" w:after="120"/>
              <w:jc w:val="both"/>
              <w:rPr/>
            </w:pPr>
            <w:r>
              <w:rPr>
                <w:rFonts w:eastAsia="Calibri" w:cs="Calibri" w:ascii="Calibri" w:hAnsi="Calibri"/>
              </w:rPr>
              <w:t>La valutazione sarà effettuata sulla base di elementi quali: coerenza, efficacia e fattibilità delle azioni rispetto agli obiettivi/risultati, articolazione in base ai tempi di sviluppo del progetto, costruzione e collaborazione con il soggetto inviante.</w:t>
            </w:r>
          </w:p>
        </w:tc>
        <w:tc>
          <w:tcPr>
            <w:tcW w:w="1631" w:type="dxa"/>
            <w:tcBorders>
              <w:left w:val="single" w:sz="6" w:space="0" w:color="000000"/>
              <w:bottom w:val="single" w:sz="6" w:space="0" w:color="000000"/>
              <w:right w:val="single" w:sz="6" w:space="0" w:color="000000"/>
            </w:tcBorders>
          </w:tcPr>
          <w:p>
            <w:pPr>
              <w:pStyle w:val="Corpodeltesto"/>
              <w:widowControl w:val="false"/>
              <w:tabs>
                <w:tab w:val="clear" w:pos="709"/>
              </w:tabs>
              <w:spacing w:lineRule="auto" w:line="276" w:before="0" w:after="120"/>
              <w:jc w:val="both"/>
              <w:rPr/>
            </w:pPr>
            <w:r>
              <w:rPr>
                <w:rFonts w:eastAsia="Calibri" w:cs="Calibri" w:ascii="Calibri" w:hAnsi="Calibri"/>
              </w:rPr>
              <w:t>Punti 20</w:t>
            </w:r>
          </w:p>
        </w:tc>
      </w:tr>
      <w:tr>
        <w:trPr/>
        <w:tc>
          <w:tcPr>
            <w:tcW w:w="7933" w:type="dxa"/>
            <w:tcBorders>
              <w:left w:val="single" w:sz="6" w:space="0" w:color="000000"/>
              <w:bottom w:val="single" w:sz="6" w:space="0" w:color="000000"/>
            </w:tcBorders>
          </w:tcPr>
          <w:p>
            <w:pPr>
              <w:pStyle w:val="Corpodeltesto"/>
              <w:widowControl w:val="false"/>
              <w:tabs>
                <w:tab w:val="clear" w:pos="709"/>
              </w:tabs>
              <w:spacing w:lineRule="auto" w:line="276"/>
              <w:jc w:val="both"/>
              <w:rPr/>
            </w:pPr>
            <w:r>
              <w:rPr>
                <w:rFonts w:eastAsia="Calibri" w:cs="Calibri" w:ascii="Calibri" w:hAnsi="Calibri"/>
              </w:rPr>
              <w:t>ELEMENTO C</w:t>
            </w:r>
          </w:p>
          <w:p>
            <w:pPr>
              <w:pStyle w:val="Corpodeltesto"/>
              <w:widowControl w:val="false"/>
              <w:tabs>
                <w:tab w:val="clear" w:pos="709"/>
              </w:tabs>
              <w:spacing w:lineRule="auto" w:line="276"/>
              <w:jc w:val="both"/>
              <w:rPr/>
            </w:pPr>
            <w:r>
              <w:rPr>
                <w:rFonts w:eastAsia="Calibri" w:cs="Calibri" w:ascii="Calibri" w:hAnsi="Calibri"/>
              </w:rPr>
              <w:t>Tipologia di interventi di accompagnamento abitativo e costruzione della rete territoriale.</w:t>
            </w:r>
          </w:p>
          <w:p>
            <w:pPr>
              <w:pStyle w:val="Corpodeltesto"/>
              <w:widowControl w:val="false"/>
              <w:tabs>
                <w:tab w:val="clear" w:pos="709"/>
              </w:tabs>
              <w:spacing w:lineRule="auto" w:line="276" w:before="0" w:after="120"/>
              <w:jc w:val="both"/>
              <w:rPr/>
            </w:pPr>
            <w:r>
              <w:rPr>
                <w:rFonts w:eastAsia="Calibri" w:cs="Calibri" w:ascii="Calibri" w:hAnsi="Calibri"/>
              </w:rPr>
              <w:t>Strumenti di accompagnamento all’inserimento  lavorativo</w:t>
            </w:r>
          </w:p>
        </w:tc>
        <w:tc>
          <w:tcPr>
            <w:tcW w:w="1631" w:type="dxa"/>
            <w:tcBorders>
              <w:left w:val="single" w:sz="6" w:space="0" w:color="000000"/>
              <w:bottom w:val="single" w:sz="6" w:space="0" w:color="000000"/>
              <w:right w:val="single" w:sz="6" w:space="0" w:color="000000"/>
            </w:tcBorders>
          </w:tcPr>
          <w:p>
            <w:pPr>
              <w:pStyle w:val="Corpodeltesto"/>
              <w:widowControl w:val="false"/>
              <w:tabs>
                <w:tab w:val="clear" w:pos="709"/>
              </w:tabs>
              <w:spacing w:lineRule="auto" w:line="276" w:before="0" w:after="120"/>
              <w:jc w:val="both"/>
              <w:rPr/>
            </w:pPr>
            <w:r>
              <w:rPr>
                <w:rFonts w:eastAsia="Calibri" w:cs="Calibri" w:ascii="Calibri" w:hAnsi="Calibri"/>
              </w:rPr>
              <w:t>Punti 30</w:t>
            </w:r>
          </w:p>
        </w:tc>
      </w:tr>
      <w:tr>
        <w:trPr/>
        <w:tc>
          <w:tcPr>
            <w:tcW w:w="7933" w:type="dxa"/>
            <w:tcBorders>
              <w:left w:val="single" w:sz="6" w:space="0" w:color="000000"/>
              <w:bottom w:val="single" w:sz="6" w:space="0" w:color="000000"/>
            </w:tcBorders>
          </w:tcPr>
          <w:p>
            <w:pPr>
              <w:pStyle w:val="Corpodeltesto"/>
              <w:widowControl w:val="false"/>
              <w:tabs>
                <w:tab w:val="clear" w:pos="709"/>
              </w:tabs>
              <w:spacing w:lineRule="auto" w:line="276"/>
              <w:jc w:val="both"/>
              <w:rPr/>
            </w:pPr>
            <w:r>
              <w:rPr>
                <w:rFonts w:eastAsia="Calibri" w:cs="Calibri" w:ascii="Calibri" w:hAnsi="Calibri"/>
              </w:rPr>
              <w:t>ELEMENTO D</w:t>
            </w:r>
          </w:p>
          <w:p>
            <w:pPr>
              <w:pStyle w:val="Corpodeltesto"/>
              <w:widowControl w:val="false"/>
              <w:tabs>
                <w:tab w:val="clear" w:pos="709"/>
              </w:tabs>
              <w:spacing w:lineRule="auto" w:line="276" w:before="0" w:after="120"/>
              <w:jc w:val="both"/>
              <w:rPr/>
            </w:pPr>
            <w:r>
              <w:rPr>
                <w:rFonts w:eastAsia="Calibri" w:cs="Calibri" w:ascii="Calibri" w:hAnsi="Calibri"/>
              </w:rPr>
              <w:t>Individuazione di alloggi per lo sgancio</w:t>
            </w:r>
          </w:p>
        </w:tc>
        <w:tc>
          <w:tcPr>
            <w:tcW w:w="1631" w:type="dxa"/>
            <w:tcBorders>
              <w:left w:val="single" w:sz="6" w:space="0" w:color="000000"/>
              <w:bottom w:val="single" w:sz="6" w:space="0" w:color="000000"/>
              <w:right w:val="single" w:sz="6" w:space="0" w:color="000000"/>
            </w:tcBorders>
          </w:tcPr>
          <w:p>
            <w:pPr>
              <w:pStyle w:val="Corpodeltesto"/>
              <w:widowControl w:val="false"/>
              <w:tabs>
                <w:tab w:val="clear" w:pos="709"/>
              </w:tabs>
              <w:spacing w:lineRule="auto" w:line="276" w:before="0" w:after="120"/>
              <w:jc w:val="both"/>
              <w:rPr/>
            </w:pPr>
            <w:r>
              <w:rPr>
                <w:rFonts w:eastAsia="Calibri" w:cs="Calibri" w:ascii="Calibri" w:hAnsi="Calibri"/>
              </w:rPr>
              <w:t>Punti 15</w:t>
            </w:r>
          </w:p>
        </w:tc>
      </w:tr>
      <w:tr>
        <w:trPr/>
        <w:tc>
          <w:tcPr>
            <w:tcW w:w="7933" w:type="dxa"/>
            <w:tcBorders>
              <w:left w:val="single" w:sz="6" w:space="0" w:color="000000"/>
              <w:bottom w:val="single" w:sz="6" w:space="0" w:color="000000"/>
            </w:tcBorders>
          </w:tcPr>
          <w:p>
            <w:pPr>
              <w:pStyle w:val="Corpodeltesto"/>
              <w:widowControl w:val="false"/>
              <w:tabs>
                <w:tab w:val="clear" w:pos="709"/>
              </w:tabs>
              <w:spacing w:lineRule="auto" w:line="276"/>
              <w:jc w:val="both"/>
              <w:rPr/>
            </w:pPr>
            <w:r>
              <w:rPr>
                <w:rFonts w:eastAsia="Calibri" w:cs="Calibri" w:ascii="Calibri" w:hAnsi="Calibri"/>
              </w:rPr>
              <w:t>ELEMENTO E</w:t>
            </w:r>
          </w:p>
          <w:p>
            <w:pPr>
              <w:pStyle w:val="Corpodeltesto"/>
              <w:widowControl w:val="false"/>
              <w:tabs>
                <w:tab w:val="clear" w:pos="709"/>
              </w:tabs>
              <w:spacing w:lineRule="auto" w:line="276" w:before="0" w:after="140"/>
              <w:jc w:val="both"/>
              <w:rPr>
                <w:b w:val="false"/>
                <w:b w:val="false"/>
                <w:bCs w:val="false"/>
              </w:rPr>
            </w:pPr>
            <w:r>
              <w:rPr>
                <w:rFonts w:eastAsia="Calibri" w:cs="Calibri" w:ascii="Calibri" w:hAnsi="Calibri"/>
                <w:b w:val="false"/>
                <w:bCs w:val="false"/>
                <w:i w:val="false"/>
                <w:iCs w:val="false"/>
                <w:caps w:val="false"/>
                <w:smallCaps w:val="false"/>
                <w:strike w:val="false"/>
                <w:dstrike w:val="false"/>
                <w:outline w:val="false"/>
                <w:spacing w:val="0"/>
                <w:w w:val="100"/>
                <w:u w:val="none"/>
                <w:em w:val="none"/>
                <w:lang w:eastAsia="ar-SA"/>
              </w:rPr>
              <w:t>Proposte innovative coerenti con le finalità del progetto</w:t>
            </w:r>
          </w:p>
        </w:tc>
        <w:tc>
          <w:tcPr>
            <w:tcW w:w="1631" w:type="dxa"/>
            <w:tcBorders>
              <w:left w:val="single" w:sz="6" w:space="0" w:color="000000"/>
              <w:bottom w:val="single" w:sz="6" w:space="0" w:color="000000"/>
              <w:right w:val="single" w:sz="6" w:space="0" w:color="000000"/>
            </w:tcBorders>
          </w:tcPr>
          <w:p>
            <w:pPr>
              <w:pStyle w:val="Corpodeltesto"/>
              <w:widowControl w:val="false"/>
              <w:tabs>
                <w:tab w:val="clear" w:pos="709"/>
              </w:tabs>
              <w:spacing w:lineRule="auto" w:line="276" w:before="0" w:after="120"/>
              <w:jc w:val="both"/>
              <w:rPr/>
            </w:pPr>
            <w:r>
              <w:rPr>
                <w:rFonts w:eastAsia="Calibri" w:cs="Calibri" w:ascii="Calibri" w:hAnsi="Calibri"/>
              </w:rPr>
              <w:t>Punti 10</w:t>
            </w:r>
          </w:p>
        </w:tc>
      </w:tr>
      <w:tr>
        <w:trPr/>
        <w:tc>
          <w:tcPr>
            <w:tcW w:w="7933" w:type="dxa"/>
            <w:tcBorders>
              <w:left w:val="single" w:sz="6" w:space="0" w:color="000000"/>
              <w:bottom w:val="single" w:sz="6" w:space="0" w:color="000000"/>
            </w:tcBorders>
          </w:tcPr>
          <w:p>
            <w:pPr>
              <w:pStyle w:val="Corpodeltesto"/>
              <w:widowControl w:val="false"/>
              <w:tabs>
                <w:tab w:val="clear" w:pos="709"/>
              </w:tabs>
              <w:spacing w:lineRule="auto" w:line="276" w:before="0" w:after="120"/>
              <w:jc w:val="both"/>
              <w:rPr/>
            </w:pPr>
            <w:r>
              <w:rPr>
                <w:rFonts w:eastAsia="Calibri" w:cs="Calibri" w:ascii="Calibri" w:hAnsi="Calibri"/>
              </w:rPr>
              <w:t>TOTALE PROGETTO</w:t>
            </w:r>
          </w:p>
        </w:tc>
        <w:tc>
          <w:tcPr>
            <w:tcW w:w="1631" w:type="dxa"/>
            <w:tcBorders>
              <w:left w:val="single" w:sz="6" w:space="0" w:color="000000"/>
              <w:bottom w:val="single" w:sz="6" w:space="0" w:color="000000"/>
              <w:right w:val="single" w:sz="6" w:space="0" w:color="000000"/>
            </w:tcBorders>
          </w:tcPr>
          <w:p>
            <w:pPr>
              <w:pStyle w:val="Corpodeltesto"/>
              <w:widowControl w:val="false"/>
              <w:tabs>
                <w:tab w:val="clear" w:pos="709"/>
              </w:tabs>
              <w:spacing w:lineRule="auto" w:line="276" w:before="0" w:after="120"/>
              <w:jc w:val="both"/>
              <w:rPr/>
            </w:pPr>
            <w:r>
              <w:rPr>
                <w:rFonts w:eastAsia="Calibri" w:cs="Calibri" w:ascii="Calibri" w:hAnsi="Calibri"/>
              </w:rPr>
              <w:t>PUNTI 100</w:t>
            </w:r>
          </w:p>
        </w:tc>
      </w:tr>
    </w:tbl>
    <w:p>
      <w:pPr>
        <w:pStyle w:val="Corpodeltesto"/>
        <w:widowControl w:val="false"/>
        <w:spacing w:lineRule="auto" w:line="276"/>
        <w:jc w:val="both"/>
        <w:rPr>
          <w:rFonts w:ascii="Times New Roman" w:hAnsi="Times New Roman" w:eastAsia="Times New Roman" w:cs="Times New Roman"/>
          <w:b w:val="false"/>
          <w:b w:val="false"/>
          <w:i w:val="false"/>
          <w:i w:val="false"/>
          <w:color w:val="000000"/>
          <w:kern w:val="2"/>
          <w:sz w:val="28"/>
          <w:lang w:val="it-IT" w:eastAsia="it-IT"/>
        </w:rPr>
      </w:pPr>
      <w:r>
        <w:rPr>
          <w:rFonts w:eastAsia="Times New Roman" w:cs="Times New Roman" w:ascii="Times New Roman" w:hAnsi="Times New Roman"/>
          <w:b w:val="false"/>
          <w:i w:val="false"/>
          <w:color w:val="000000"/>
          <w:kern w:val="2"/>
          <w:sz w:val="28"/>
          <w:lang w:val="it-IT" w:eastAsia="it-IT"/>
        </w:rPr>
      </w:r>
    </w:p>
    <w:p>
      <w:pPr>
        <w:sectPr>
          <w:footerReference w:type="default" r:id="rId3"/>
          <w:type w:val="nextPage"/>
          <w:pgSz w:w="11906" w:h="16838"/>
          <w:pgMar w:left="880" w:right="900" w:header="0" w:top="920" w:footer="795" w:bottom="980" w:gutter="0"/>
          <w:pgNumType w:fmt="decimal"/>
          <w:formProt w:val="false"/>
          <w:textDirection w:val="lrTb"/>
          <w:docGrid w:type="default" w:linePitch="100" w:charSpace="0"/>
        </w:sectPr>
      </w:pPr>
    </w:p>
    <w:p>
      <w:pPr>
        <w:pStyle w:val="Normal"/>
        <w:spacing w:lineRule="auto" w:line="240" w:before="90" w:after="0"/>
        <w:ind w:left="0" w:right="0" w:hanging="0"/>
        <w:rPr/>
      </w:pPr>
      <w:r>
        <w:rPr>
          <w:rFonts w:eastAsia="Times New Roman" w:cs="Times New Roman" w:ascii="Times New Roman" w:hAnsi="Times New Roman"/>
          <w:b w:val="false"/>
          <w:color w:val="000000"/>
          <w:kern w:val="2"/>
          <w:sz w:val="24"/>
          <w:lang w:val="it-IT" w:eastAsia="it-IT"/>
        </w:rPr>
        <w:t>Luogo ……………………., data ……………</w:t>
      </w:r>
    </w:p>
    <w:p>
      <w:pPr>
        <w:pStyle w:val="Normal"/>
        <w:spacing w:lineRule="auto" w:line="240"/>
        <w:ind w:left="5592" w:right="0" w:hanging="0"/>
        <w:rPr/>
      </w:pPr>
      <w:r>
        <w:rPr>
          <w:rFonts w:eastAsia="Times New Roman" w:cs="Times New Roman" w:ascii="Times New Roman" w:hAnsi="Times New Roman"/>
          <w:b w:val="false"/>
          <w:color w:val="000000"/>
          <w:kern w:val="2"/>
          <w:sz w:val="24"/>
          <w:lang w:val="it-IT" w:eastAsia="it-IT"/>
        </w:rPr>
        <w:t>Firma del Legale Rappresentante/ Capofila</w:t>
      </w:r>
    </w:p>
    <w:p>
      <w:pPr>
        <w:pStyle w:val="Normal"/>
        <w:spacing w:lineRule="auto" w:line="240" w:before="2" w:after="0"/>
        <w:rPr>
          <w:rFonts w:ascii="Times New Roman" w:hAnsi="Times New Roman" w:eastAsia="Times New Roman" w:cs="Times New Roman"/>
          <w:b w:val="false"/>
          <w:b w:val="false"/>
          <w:i w:val="false"/>
          <w:i w:val="false"/>
          <w:color w:val="000000"/>
          <w:kern w:val="2"/>
          <w:sz w:val="16"/>
          <w:lang w:val="it-IT" w:eastAsia="it-IT"/>
        </w:rPr>
      </w:pPr>
      <w:r>
        <w:rPr>
          <w:rFonts w:eastAsia="Times New Roman" w:cs="Times New Roman" w:ascii="Times New Roman" w:hAnsi="Times New Roman"/>
          <w:b w:val="false"/>
          <w:i w:val="false"/>
          <w:color w:val="000000"/>
          <w:kern w:val="2"/>
          <w:sz w:val="16"/>
          <w:lang w:val="it-IT" w:eastAsia="it-IT"/>
        </w:rPr>
      </w:r>
    </w:p>
    <w:p>
      <w:pPr>
        <w:pStyle w:val="Normal"/>
        <w:spacing w:lineRule="auto" w:line="240" w:before="90" w:after="0"/>
        <w:ind w:left="4131" w:right="0" w:hanging="0"/>
        <w:rPr/>
      </w:pPr>
      <w:r>
        <w:rPr>
          <w:rFonts w:eastAsia="Times New Roman" w:cs="Times New Roman" w:ascii="Times New Roman" w:hAnsi="Times New Roman"/>
          <w:b w:val="false"/>
          <w:color w:val="000000"/>
          <w:kern w:val="2"/>
          <w:sz w:val="24"/>
          <w:lang w:val="it-IT" w:eastAsia="it-IT"/>
        </w:rPr>
        <w:t>………………………………………………………………</w:t>
      </w:r>
    </w:p>
    <w:p>
      <w:pPr>
        <w:pStyle w:val="Normal"/>
        <w:spacing w:lineRule="auto" w:line="240"/>
        <w:rPr>
          <w:rFonts w:ascii="Times New Roman" w:hAnsi="Times New Roman" w:eastAsia="Times New Roman" w:cs="Times New Roman"/>
          <w:b w:val="false"/>
          <w:b w:val="false"/>
          <w:i w:val="false"/>
          <w:i w:val="false"/>
          <w:color w:val="000000"/>
          <w:kern w:val="2"/>
          <w:sz w:val="20"/>
          <w:lang w:val="it-IT" w:eastAsia="it-IT"/>
        </w:rPr>
      </w:pPr>
      <w:r>
        <w:rPr>
          <w:rFonts w:eastAsia="Times New Roman" w:cs="Times New Roman" w:ascii="Times New Roman" w:hAnsi="Times New Roman"/>
          <w:b w:val="false"/>
          <w:i w:val="false"/>
          <w:color w:val="000000"/>
          <w:kern w:val="2"/>
          <w:sz w:val="20"/>
          <w:lang w:val="it-IT" w:eastAsia="it-IT"/>
        </w:rPr>
      </w:r>
    </w:p>
    <w:p>
      <w:pPr>
        <w:pStyle w:val="Normal"/>
        <w:spacing w:lineRule="auto" w:line="240" w:before="2" w:after="0"/>
        <w:rPr>
          <w:rFonts w:ascii="Times New Roman" w:hAnsi="Times New Roman" w:eastAsia="Times New Roman" w:cs="Times New Roman"/>
          <w:b w:val="false"/>
          <w:b w:val="false"/>
          <w:i w:val="false"/>
          <w:i w:val="false"/>
          <w:color w:val="000000"/>
          <w:kern w:val="2"/>
          <w:sz w:val="20"/>
          <w:lang w:val="it-IT" w:eastAsia="it-IT"/>
        </w:rPr>
      </w:pPr>
      <w:r>
        <w:rPr>
          <w:rFonts w:eastAsia="Times New Roman" w:cs="Times New Roman" w:ascii="Times New Roman" w:hAnsi="Times New Roman"/>
          <w:b w:val="false"/>
          <w:i w:val="false"/>
          <w:color w:val="000000"/>
          <w:kern w:val="2"/>
          <w:sz w:val="20"/>
          <w:lang w:val="it-IT" w:eastAsia="it-IT"/>
        </w:rPr>
      </w:r>
    </w:p>
    <w:p>
      <w:pPr>
        <w:pStyle w:val="Normal"/>
        <w:spacing w:lineRule="auto" w:line="240" w:before="90" w:after="0"/>
        <w:ind w:left="252" w:right="0" w:hanging="0"/>
        <w:rPr/>
      </w:pPr>
      <w:r>
        <w:rPr>
          <w:rFonts w:eastAsia="Times New Roman" w:cs="Times New Roman" w:ascii="Times New Roman" w:hAnsi="Times New Roman"/>
          <w:b w:val="false"/>
          <w:color w:val="000000"/>
          <w:kern w:val="2"/>
          <w:sz w:val="24"/>
          <w:lang w:val="it-IT" w:eastAsia="it-IT"/>
        </w:rPr>
        <w:t>Soggetti Mandanti:</w:t>
      </w:r>
    </w:p>
    <w:p>
      <w:pPr>
        <w:pStyle w:val="Normal"/>
        <w:spacing w:lineRule="auto" w:line="240"/>
        <w:rPr>
          <w:rFonts w:ascii="Times New Roman" w:hAnsi="Times New Roman" w:eastAsia="Times New Roman" w:cs="Times New Roman"/>
          <w:b w:val="false"/>
          <w:b w:val="false"/>
          <w:i w:val="false"/>
          <w:i w:val="false"/>
          <w:color w:val="000000"/>
          <w:kern w:val="2"/>
          <w:sz w:val="24"/>
          <w:lang w:val="it-IT" w:eastAsia="it-IT"/>
        </w:rPr>
      </w:pPr>
      <w:r>
        <w:rPr>
          <w:rFonts w:eastAsia="Times New Roman" w:cs="Times New Roman" w:ascii="Times New Roman" w:hAnsi="Times New Roman"/>
          <w:b w:val="false"/>
          <w:i w:val="false"/>
          <w:color w:val="000000"/>
          <w:kern w:val="2"/>
          <w:sz w:val="24"/>
          <w:lang w:val="it-IT" w:eastAsia="it-IT"/>
        </w:rPr>
      </w:r>
    </w:p>
    <w:p>
      <w:pPr>
        <w:pStyle w:val="Normal"/>
        <w:spacing w:lineRule="auto" w:line="240"/>
        <w:ind w:left="252" w:right="0" w:hanging="0"/>
        <w:rPr/>
      </w:pPr>
      <w:r>
        <w:rPr>
          <w:rFonts w:eastAsia="Times New Roman" w:cs="Times New Roman" w:ascii="Times New Roman" w:hAnsi="Times New Roman"/>
          <w:b w:val="false"/>
          <w:color w:val="000000"/>
          <w:kern w:val="2"/>
          <w:sz w:val="24"/>
          <w:lang w:val="it-IT" w:eastAsia="it-IT"/>
        </w:rPr>
        <w:t>firma ……………………………………… per il soggetto ………………………………………</w:t>
      </w:r>
    </w:p>
    <w:p>
      <w:pPr>
        <w:pStyle w:val="Normal"/>
        <w:spacing w:lineRule="auto" w:line="240"/>
        <w:rPr>
          <w:rFonts w:ascii="Times New Roman" w:hAnsi="Times New Roman" w:eastAsia="Times New Roman" w:cs="Times New Roman"/>
          <w:b w:val="false"/>
          <w:b w:val="false"/>
          <w:i w:val="false"/>
          <w:i w:val="false"/>
          <w:color w:val="000000"/>
          <w:kern w:val="2"/>
          <w:sz w:val="24"/>
          <w:lang w:val="it-IT" w:eastAsia="it-IT"/>
        </w:rPr>
      </w:pPr>
      <w:r>
        <w:rPr>
          <w:rFonts w:eastAsia="Times New Roman" w:cs="Times New Roman" w:ascii="Times New Roman" w:hAnsi="Times New Roman"/>
          <w:b w:val="false"/>
          <w:i w:val="false"/>
          <w:color w:val="000000"/>
          <w:kern w:val="2"/>
          <w:sz w:val="24"/>
          <w:lang w:val="it-IT" w:eastAsia="it-IT"/>
        </w:rPr>
      </w:r>
    </w:p>
    <w:p>
      <w:pPr>
        <w:pStyle w:val="Normal"/>
        <w:spacing w:lineRule="auto" w:line="240" w:before="1" w:after="0"/>
        <w:ind w:left="252" w:right="0" w:hanging="0"/>
        <w:rPr/>
      </w:pPr>
      <w:r>
        <w:rPr>
          <w:rFonts w:eastAsia="Times New Roman" w:cs="Times New Roman" w:ascii="Times New Roman" w:hAnsi="Times New Roman"/>
          <w:b w:val="false"/>
          <w:color w:val="000000"/>
          <w:kern w:val="2"/>
          <w:sz w:val="24"/>
          <w:lang w:val="it-IT" w:eastAsia="it-IT"/>
        </w:rPr>
        <w:t>firma ……………………………………… per il soggetto</w:t>
      </w:r>
      <w:r>
        <w:rPr>
          <w:rFonts w:eastAsia="Times New Roman" w:cs="Times New Roman" w:ascii="Times New Roman" w:hAnsi="Times New Roman"/>
          <w:b w:val="false"/>
          <w:color w:val="000000"/>
          <w:spacing w:val="-9"/>
          <w:kern w:val="2"/>
          <w:sz w:val="24"/>
          <w:lang w:val="it-IT" w:eastAsia="it-IT"/>
        </w:rPr>
        <w:t xml:space="preserve"> </w:t>
      </w:r>
      <w:r>
        <w:rPr>
          <w:rFonts w:eastAsia="Times New Roman" w:cs="Times New Roman" w:ascii="Times New Roman" w:hAnsi="Times New Roman"/>
          <w:b w:val="false"/>
          <w:i w:val="false"/>
          <w:color w:val="000000"/>
          <w:spacing w:val="0"/>
          <w:kern w:val="2"/>
          <w:sz w:val="24"/>
          <w:lang w:val="it-IT" w:eastAsia="it-IT"/>
        </w:rPr>
        <w:t>……………………………………….</w:t>
      </w:r>
    </w:p>
    <w:p>
      <w:pPr>
        <w:pStyle w:val="Normal"/>
        <w:spacing w:lineRule="auto" w:line="240" w:before="11" w:after="0"/>
        <w:rPr>
          <w:rFonts w:ascii="Times New Roman" w:hAnsi="Times New Roman" w:eastAsia="Times New Roman" w:cs="Times New Roman"/>
          <w:b w:val="false"/>
          <w:b w:val="false"/>
          <w:i w:val="false"/>
          <w:i w:val="false"/>
          <w:color w:val="000000"/>
          <w:kern w:val="2"/>
          <w:sz w:val="23"/>
          <w:lang w:val="it-IT" w:eastAsia="it-IT"/>
        </w:rPr>
      </w:pPr>
      <w:r>
        <w:rPr>
          <w:rFonts w:eastAsia="Times New Roman" w:cs="Times New Roman" w:ascii="Times New Roman" w:hAnsi="Times New Roman"/>
          <w:b w:val="false"/>
          <w:i w:val="false"/>
          <w:color w:val="000000"/>
          <w:kern w:val="2"/>
          <w:sz w:val="23"/>
          <w:lang w:val="it-IT" w:eastAsia="it-IT"/>
        </w:rPr>
      </w:r>
    </w:p>
    <w:p>
      <w:pPr>
        <w:pStyle w:val="Normal"/>
        <w:spacing w:lineRule="auto" w:line="240"/>
        <w:ind w:left="252" w:right="0" w:hanging="0"/>
        <w:rPr/>
      </w:pPr>
      <w:r>
        <w:rPr>
          <w:rFonts w:eastAsia="Times New Roman" w:cs="Times New Roman" w:ascii="Times New Roman" w:hAnsi="Times New Roman"/>
          <w:b w:val="false"/>
          <w:color w:val="000000"/>
          <w:kern w:val="2"/>
          <w:sz w:val="24"/>
          <w:lang w:val="it-IT" w:eastAsia="it-IT"/>
        </w:rPr>
        <w:t>firma ……………………………………… per il soggetto</w:t>
      </w:r>
      <w:r>
        <w:rPr>
          <w:rFonts w:eastAsia="Times New Roman" w:cs="Times New Roman" w:ascii="Times New Roman" w:hAnsi="Times New Roman"/>
          <w:b w:val="false"/>
          <w:color w:val="000000"/>
          <w:spacing w:val="-9"/>
          <w:kern w:val="2"/>
          <w:sz w:val="24"/>
          <w:lang w:val="it-IT" w:eastAsia="it-IT"/>
        </w:rPr>
        <w:t xml:space="preserve"> </w:t>
      </w:r>
      <w:r>
        <w:rPr>
          <w:rFonts w:eastAsia="Times New Roman" w:cs="Times New Roman" w:ascii="Times New Roman" w:hAnsi="Times New Roman"/>
          <w:b w:val="false"/>
          <w:i w:val="false"/>
          <w:color w:val="000000"/>
          <w:spacing w:val="0"/>
          <w:kern w:val="2"/>
          <w:sz w:val="24"/>
          <w:lang w:val="it-IT" w:eastAsia="it-IT"/>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880" w:right="900" w:header="0" w:top="920" w:footer="795" w:bottom="980" w:gutter="0"/>
          <w:formProt w:val="false"/>
          <w:textDirection w:val="lrTb"/>
          <w:docGrid w:type="default" w:linePitch="100" w:charSpace="0"/>
        </w:sectPr>
      </w:pPr>
    </w:p>
    <w:p>
      <w:pPr>
        <w:pStyle w:val="Normal"/>
        <w:rPr/>
      </w:pPr>
      <w:r>
        <w:rPr/>
      </w:r>
    </w:p>
    <w:p>
      <w:pPr>
        <w:sectPr>
          <w:type w:val="continuous"/>
          <w:pgSz w:w="11906" w:h="16838"/>
          <w:pgMar w:left="880" w:right="900" w:header="0" w:top="920" w:footer="795" w:bottom="980" w:gutter="0"/>
          <w:formProt w:val="false"/>
          <w:textDirection w:val="lrTb"/>
          <w:docGrid w:type="default" w:linePitch="100" w:charSpace="0"/>
        </w:sectPr>
      </w:pPr>
    </w:p>
    <w:p>
      <w:pPr>
        <w:pStyle w:val="Normal"/>
        <w:rPr/>
      </w:pPr>
      <w:r>
        <w:rPr/>
      </w:r>
    </w:p>
    <w:p>
      <w:pPr>
        <w:sectPr>
          <w:type w:val="continuous"/>
          <w:pgSz w:w="11906" w:h="16838"/>
          <w:pgMar w:left="880" w:right="900" w:header="0" w:top="920" w:footer="795" w:bottom="980" w:gutter="0"/>
          <w:formProt w:val="false"/>
          <w:textDirection w:val="lrTb"/>
          <w:docGrid w:type="default" w:linePitch="100" w:charSpace="0"/>
        </w:sectPr>
      </w:pPr>
    </w:p>
    <w:p>
      <w:pPr>
        <w:pStyle w:val="Normal"/>
        <w:rPr/>
      </w:pPr>
      <w:r>
        <w:rPr/>
      </w:r>
    </w:p>
    <w:p>
      <w:pPr>
        <w:sectPr>
          <w:type w:val="continuous"/>
          <w:pgSz w:w="11906" w:h="16838"/>
          <w:pgMar w:left="880" w:right="900" w:header="0" w:top="920" w:footer="795" w:bottom="980" w:gutter="0"/>
          <w:formProt w:val="false"/>
          <w:textDirection w:val="lrTb"/>
          <w:docGrid w:type="default" w:linePitch="100" w:charSpace="0"/>
        </w:sectPr>
      </w:pPr>
    </w:p>
    <w:p>
      <w:pPr>
        <w:pStyle w:val="Normal"/>
        <w:rPr/>
      </w:pPr>
      <w:r>
        <w:rPr/>
      </w:r>
    </w:p>
    <w:p>
      <w:pPr>
        <w:sectPr>
          <w:type w:val="continuous"/>
          <w:pgSz w:w="11906" w:h="16838"/>
          <w:pgMar w:left="880" w:right="900" w:header="0" w:top="920" w:footer="795" w:bottom="980" w:gutter="0"/>
          <w:formProt w:val="false"/>
          <w:textDirection w:val="lrTb"/>
          <w:docGrid w:type="default" w:linePitch="100" w:charSpace="0"/>
        </w:sectPr>
      </w:pPr>
    </w:p>
    <w:p>
      <w:pPr>
        <w:pStyle w:val="Normal"/>
        <w:rPr/>
      </w:pPr>
      <w:r>
        <w:rPr/>
      </w:r>
    </w:p>
    <w:p>
      <w:pPr>
        <w:sectPr>
          <w:type w:val="continuous"/>
          <w:pgSz w:w="11906" w:h="16838"/>
          <w:pgMar w:left="880" w:right="900" w:header="0" w:top="920" w:footer="795" w:bottom="980" w:gutter="0"/>
          <w:formProt w:val="false"/>
          <w:textDirection w:val="lrTb"/>
          <w:docGrid w:type="default" w:linePitch="100" w:charSpace="0"/>
        </w:sectPr>
      </w:pPr>
    </w:p>
    <w:p>
      <w:pPr>
        <w:pStyle w:val="Normal"/>
        <w:rPr/>
      </w:pPr>
      <w:r>
        <w:rPr/>
      </w:r>
    </w:p>
    <w:sectPr>
      <w:type w:val="continuous"/>
      <w:pgSz w:w="11906" w:h="16838"/>
      <w:pgMar w:left="880" w:right="900" w:header="0" w:top="920" w:footer="795" w:bottom="98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spacing w:lineRule="atLeast" w:line="0"/>
      <w:jc w:val="left"/>
      <w:rPr>
        <w:rFonts w:ascii="Liberation Serif" w:hAnsi="Liberation Serif" w:eastAsia="Liberation Serif"/>
        <w:color w:val="000000"/>
        <w:kern w:val="2"/>
        <w:sz w:val="20"/>
        <w:lang w:val="it-IT" w:eastAsia="it-IT"/>
      </w:rPr>
    </w:pPr>
    <w:r>
      <w:rPr>
        <w:rFonts w:eastAsia="Liberation Serif"/>
        <w:color w:val="000000"/>
        <w:kern w:val="2"/>
        <w:sz w:val="20"/>
        <w:lang w:val="it-IT" w:eastAsia="it-IT"/>
      </w:rPr>
      <mc:AlternateContent>
        <mc:Choice Requires="wps">
          <w:drawing>
            <wp:anchor behindDoc="1" distT="0" distB="0" distL="0" distR="0" simplePos="0" locked="0" layoutInCell="0" allowOverlap="1" relativeHeight="3">
              <wp:simplePos x="0" y="0"/>
              <wp:positionH relativeFrom="page">
                <wp:posOffset>6737985</wp:posOffset>
              </wp:positionH>
              <wp:positionV relativeFrom="page">
                <wp:posOffset>10048875</wp:posOffset>
              </wp:positionV>
              <wp:extent cx="132715" cy="200025"/>
              <wp:effectExtent l="0" t="0" r="0" b="0"/>
              <wp:wrapNone/>
              <wp:docPr id="1" name="Immagine1"/>
              <a:graphic xmlns:a="http://schemas.openxmlformats.org/drawingml/2006/main">
                <a:graphicData uri="http://schemas.microsoft.com/office/word/2010/wordprocessingShape">
                  <wps:wsp>
                    <wps:cNvSpPr/>
                    <wps:spPr>
                      <a:xfrm>
                        <a:off x="0" y="0"/>
                        <a:ext cx="132120" cy="199440"/>
                      </a:xfrm>
                      <a:prstGeom prst="rect">
                        <a:avLst/>
                      </a:prstGeom>
                      <a:noFill/>
                      <a:ln w="0">
                        <a:noFill/>
                      </a:ln>
                    </wps:spPr>
                    <wps:style>
                      <a:lnRef idx="0"/>
                      <a:fillRef idx="0"/>
                      <a:effectRef idx="0"/>
                      <a:fontRef idx="minor"/>
                    </wps:style>
                    <wps:txbx>
                      <w:txbxContent>
                        <w:p>
                          <w:pPr>
                            <w:pStyle w:val="Contenutocornice"/>
                            <w:widowControl w:val="false"/>
                            <w:suppressAutoHyphens w:val="true"/>
                            <w:bidi w:val="0"/>
                            <w:spacing w:lineRule="auto" w:line="240" w:before="10" w:after="0"/>
                            <w:ind w:left="40" w:right="0" w:hanging="0"/>
                            <w:jc w:val="left"/>
                            <w:rPr>
                              <w:color w:val="000000"/>
                            </w:rPr>
                          </w:pPr>
                          <w:r>
                            <w:rPr>
                              <w:rFonts w:eastAsia="Liberation Serif"/>
                              <w:color w:val="000000"/>
                              <w:kern w:val="2"/>
                              <w:sz w:val="24"/>
                            </w:rPr>
                            <w:fldChar w:fldCharType="begin"/>
                          </w:r>
                          <w:r>
                            <w:rPr>
                              <w:sz w:val="24"/>
                              <w:kern w:val="2"/>
                              <w:rFonts w:eastAsia="Liberation Serif"/>
                              <w:color w:val="000000"/>
                            </w:rPr>
                            <w:instrText> PAGE </w:instrText>
                          </w:r>
                          <w:r>
                            <w:rPr>
                              <w:sz w:val="24"/>
                              <w:kern w:val="2"/>
                              <w:rFonts w:eastAsia="Liberation Serif"/>
                              <w:color w:val="000000"/>
                            </w:rPr>
                            <w:fldChar w:fldCharType="separate"/>
                          </w:r>
                          <w:r>
                            <w:rPr>
                              <w:sz w:val="24"/>
                              <w:kern w:val="2"/>
                              <w:rFonts w:eastAsia="Liberation Serif"/>
                              <w:color w:val="000000"/>
                            </w:rPr>
                            <w:t>2</w:t>
                          </w:r>
                          <w:r>
                            <w:rPr>
                              <w:sz w:val="24"/>
                              <w:kern w:val="2"/>
                              <w:rFonts w:eastAsia="Liberation Serif"/>
                              <w:color w:val="000000"/>
                            </w:rPr>
                            <w:fldChar w:fldCharType="end"/>
                          </w:r>
                        </w:p>
                      </w:txbxContent>
                    </wps:txbx>
                    <wps:bodyPr lIns="0" rIns="0" tIns="0" bIns="0">
                      <a:noAutofit/>
                    </wps:bodyPr>
                  </wps:wsp>
                </a:graphicData>
              </a:graphic>
            </wp:anchor>
          </w:drawing>
        </mc:Choice>
        <mc:Fallback>
          <w:pict>
            <v:rect id="shape_0" ID="Immagine1" stroked="f" style="position:absolute;margin-left:530.55pt;margin-top:791.25pt;width:10.35pt;height:15.65pt;mso-wrap-style:square;v-text-anchor:top;mso-position-horizontal-relative:page;mso-position-vertical-relative:page">
              <v:fill o:detectmouseclick="t" on="false"/>
              <v:stroke color="#3465a4" joinstyle="round" endcap="flat"/>
              <v:textbox>
                <w:txbxContent>
                  <w:p>
                    <w:pPr>
                      <w:pStyle w:val="Contenutocornice"/>
                      <w:widowControl w:val="false"/>
                      <w:suppressAutoHyphens w:val="true"/>
                      <w:bidi w:val="0"/>
                      <w:spacing w:lineRule="auto" w:line="240" w:before="10" w:after="0"/>
                      <w:ind w:left="40" w:right="0" w:hanging="0"/>
                      <w:jc w:val="left"/>
                      <w:rPr>
                        <w:color w:val="000000"/>
                      </w:rPr>
                    </w:pPr>
                    <w:r>
                      <w:rPr>
                        <w:rFonts w:eastAsia="Liberation Serif"/>
                        <w:color w:val="000000"/>
                        <w:kern w:val="2"/>
                        <w:sz w:val="24"/>
                      </w:rPr>
                      <w:fldChar w:fldCharType="begin"/>
                    </w:r>
                    <w:r>
                      <w:rPr>
                        <w:sz w:val="24"/>
                        <w:kern w:val="2"/>
                        <w:rFonts w:eastAsia="Liberation Serif"/>
                        <w:color w:val="000000"/>
                      </w:rPr>
                      <w:instrText> PAGE </w:instrText>
                    </w:r>
                    <w:r>
                      <w:rPr>
                        <w:sz w:val="24"/>
                        <w:kern w:val="2"/>
                        <w:rFonts w:eastAsia="Liberation Serif"/>
                        <w:color w:val="000000"/>
                      </w:rPr>
                      <w:fldChar w:fldCharType="separate"/>
                    </w:r>
                    <w:r>
                      <w:rPr>
                        <w:sz w:val="24"/>
                        <w:kern w:val="2"/>
                        <w:rFonts w:eastAsia="Liberation Serif"/>
                        <w:color w:val="000000"/>
                      </w:rPr>
                      <w:t>2</w:t>
                    </w:r>
                    <w:r>
                      <w:rPr>
                        <w:sz w:val="24"/>
                        <w:kern w:val="2"/>
                        <w:rFonts w:eastAsia="Liberation Serif"/>
                        <w:color w:val="000000"/>
                      </w:rPr>
                      <w:fldChar w:fldCharType="end"/>
                    </w:r>
                  </w:p>
                </w:txbxContent>
              </v:textbox>
              <w10:wrap type="none"/>
            </v:rect>
          </w:pict>
        </mc:Fallback>
      </mc:AlternateContent>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Unicode MS"/>
        <w:kern w:val="2"/>
        <w:szCs w:val="24"/>
        <w:lang w:val="it-IT"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Liberation Serif" w:cs="Liberation Serif"/>
      <w:color w:val="000000"/>
      <w:kern w:val="2"/>
      <w:sz w:val="24"/>
      <w:szCs w:val="24"/>
      <w:lang w:val="it-IT" w:eastAsia="it-IT"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widowControl w:val="false"/>
      <w:suppressAutoHyphens w:val="true"/>
      <w:bidi w:val="0"/>
      <w:spacing w:before="240" w:after="120"/>
      <w:jc w:val="left"/>
    </w:pPr>
    <w:rPr>
      <w:rFonts w:ascii="Liberation Sans" w:hAnsi="Liberation Sans" w:eastAsia="Liberation Serif"/>
      <w:color w:val="000000"/>
      <w:kern w:val="2"/>
      <w:sz w:val="28"/>
      <w:lang w:eastAsia="it-IT"/>
    </w:rPr>
  </w:style>
  <w:style w:type="paragraph" w:styleId="Corpodeltesto">
    <w:name w:val="Body Text"/>
    <w:basedOn w:val="Normal"/>
    <w:pPr>
      <w:widowControl w:val="false"/>
      <w:suppressAutoHyphens w:val="true"/>
      <w:bidi w:val="0"/>
      <w:spacing w:lineRule="auto" w:line="276" w:before="0" w:after="140"/>
      <w:jc w:val="left"/>
    </w:pPr>
    <w:rPr>
      <w:rFonts w:ascii="Liberation Serif" w:hAnsi="Liberation Serif" w:eastAsia="Liberation Serif"/>
      <w:color w:val="000000"/>
      <w:kern w:val="2"/>
      <w:sz w:val="24"/>
      <w:lang w:eastAsia="it-IT"/>
    </w:rPr>
  </w:style>
  <w:style w:type="paragraph" w:styleId="Elenco">
    <w:name w:val="List"/>
    <w:basedOn w:val="Corpodeltesto"/>
    <w:pPr>
      <w:widowControl w:val="false"/>
      <w:suppressAutoHyphens w:val="true"/>
      <w:bidi w:val="0"/>
      <w:spacing w:lineRule="auto" w:line="276" w:before="0" w:after="140"/>
      <w:jc w:val="left"/>
    </w:pPr>
    <w:rPr>
      <w:rFonts w:ascii="Liberation Serif" w:hAnsi="Liberation Serif" w:eastAsia="Liberation Serif"/>
      <w:color w:val="000000"/>
      <w:kern w:val="2"/>
      <w:sz w:val="24"/>
      <w:lang w:eastAsia="it-IT"/>
    </w:rPr>
  </w:style>
  <w:style w:type="paragraph" w:styleId="Didascalia">
    <w:name w:val="Caption"/>
    <w:basedOn w:val="Normal"/>
    <w:qFormat/>
    <w:pPr>
      <w:widowControl w:val="false"/>
      <w:suppressAutoHyphens w:val="true"/>
      <w:bidi w:val="0"/>
      <w:spacing w:before="120" w:after="120"/>
      <w:jc w:val="left"/>
    </w:pPr>
    <w:rPr>
      <w:rFonts w:ascii="Liberation Serif" w:hAnsi="Liberation Serif" w:eastAsia="Liberation Serif"/>
      <w:i/>
      <w:color w:val="000000"/>
      <w:kern w:val="2"/>
      <w:sz w:val="24"/>
      <w:lang w:eastAsia="it-IT"/>
    </w:rPr>
  </w:style>
  <w:style w:type="paragraph" w:styleId="Indice">
    <w:name w:val="Indice"/>
    <w:basedOn w:val="Normal"/>
    <w:qFormat/>
    <w:pPr>
      <w:widowControl w:val="false"/>
      <w:suppressAutoHyphens w:val="true"/>
      <w:bidi w:val="0"/>
      <w:jc w:val="left"/>
    </w:pPr>
    <w:rPr>
      <w:rFonts w:ascii="Liberation Serif" w:hAnsi="Liberation Serif" w:eastAsia="Liberation Serif"/>
      <w:color w:val="000000"/>
      <w:kern w:val="2"/>
      <w:sz w:val="24"/>
      <w:lang w:eastAsia="it-IT"/>
    </w:rPr>
  </w:style>
  <w:style w:type="paragraph" w:styleId="Intestazioneepidipagina">
    <w:name w:val="Intestazione e piè di pagina"/>
    <w:basedOn w:val="Normal"/>
    <w:qFormat/>
    <w:pPr/>
    <w:rPr/>
  </w:style>
  <w:style w:type="paragraph" w:styleId="Pidipagina">
    <w:name w:val="Footer"/>
    <w:basedOn w:val="Normal"/>
    <w:pPr>
      <w:widowControl w:val="false"/>
      <w:suppressAutoHyphens w:val="true"/>
      <w:bidi w:val="0"/>
      <w:jc w:val="left"/>
    </w:pPr>
    <w:rPr>
      <w:rFonts w:ascii="Liberation Serif" w:hAnsi="Liberation Serif" w:eastAsia="Liberation Serif"/>
      <w:color w:val="000000"/>
      <w:kern w:val="2"/>
      <w:sz w:val="24"/>
      <w:lang w:eastAsia="it-IT"/>
    </w:rPr>
  </w:style>
  <w:style w:type="paragraph" w:styleId="Contenutocornice">
    <w:name w:val="Contenuto cornice"/>
    <w:basedOn w:val="Normal"/>
    <w:qFormat/>
    <w:pPr>
      <w:widowControl w:val="false"/>
      <w:suppressAutoHyphens w:val="true"/>
      <w:bidi w:val="0"/>
      <w:jc w:val="left"/>
    </w:pPr>
    <w:rPr>
      <w:rFonts w:ascii="Liberation Serif" w:hAnsi="Liberation Serif" w:eastAsia="Liberation Serif"/>
      <w:color w:val="000000"/>
      <w:kern w:val="2"/>
      <w:sz w:val="24"/>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mbito6.comune.fano@emarche.it"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LibreOffice/7.0.5.2$Windows_X86_64 LibreOffice_project/64390860c6cd0aca4beafafcfd84613dd9dfb63a</Application>
  <AppVersion>15.0000</AppVersion>
  <Pages>2</Pages>
  <Words>310</Words>
  <Characters>2094</Characters>
  <CharactersWithSpaces>2442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2019-02-13T14:22:00Z</dcterms:created>
  <dc:creator>carnevali_r</dc:creator>
  <dc:description/>
  <dc:language>it-IT</dc:language>
  <cp:lastModifiedBy/>
  <dcterms:modified xsi:type="dcterms:W3CDTF">2021-07-27T21:20:57Z</dcterms:modified>
  <cp:revision>11</cp:revision>
  <dc:subject/>
  <dc:title>All. C _ Scheda di progetto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1.2.3</vt:lpwstr>
  </property>
</Properties>
</file>