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rFonts w:ascii="Times New Roman" w:hAnsi="Times New Roman"/>
          <w:b/>
          <w:b/>
          <w:bCs/>
          <w:i/>
          <w:i/>
          <w:iCs/>
        </w:rPr>
      </w:pPr>
      <w:r>
        <w:rPr>
          <w:b/>
          <w:bCs/>
          <w:i/>
          <w:iCs/>
        </w:rPr>
      </w:r>
    </w:p>
    <w:p>
      <w:pPr>
        <w:pStyle w:val="Corpodeltesto"/>
        <w:jc w:val="center"/>
        <w:rPr>
          <w:rFonts w:ascii="Times New Roman" w:hAnsi="Times New Roman"/>
          <w:b/>
          <w:b/>
          <w:bCs/>
          <w:i/>
          <w:i/>
          <w:iCs/>
        </w:rPr>
      </w:pPr>
      <w:r>
        <w:rPr>
          <w:b/>
          <w:bCs/>
          <w:i/>
          <w:iCs/>
        </w:rPr>
      </w:r>
    </w:p>
    <w:p>
      <w:pPr>
        <w:pStyle w:val="Corpodeltesto"/>
        <w:jc w:val="left"/>
        <w:rPr/>
      </w:pPr>
      <w:r>
        <w:rPr>
          <w:b/>
          <w:bCs/>
          <w:i/>
          <w:iCs/>
          <w:sz w:val="18"/>
          <w:szCs w:val="18"/>
        </w:rPr>
        <w:t xml:space="preserve">ALLEGATO 1) - DICHIARAZIONE DA RENDERE DA PARTE DI </w:t>
      </w:r>
      <w:r>
        <w:rPr>
          <w:b/>
          <w:bCs/>
          <w:i/>
          <w:iCs/>
          <w:sz w:val="18"/>
          <w:szCs w:val="18"/>
          <w:u w:val="single"/>
        </w:rPr>
        <w:t>TUTTI</w:t>
      </w:r>
      <w:r>
        <w:rPr>
          <w:b/>
          <w:bCs/>
          <w:i/>
          <w:iCs/>
          <w:sz w:val="18"/>
          <w:szCs w:val="18"/>
        </w:rPr>
        <w:t xml:space="preserve"> I CONCORRENTI </w:t>
      </w:r>
    </w:p>
    <w:p>
      <w:pPr>
        <w:pStyle w:val="Corpodeltesto"/>
        <w:jc w:val="left"/>
        <w:rPr/>
      </w:pPr>
      <w:r>
        <w:rPr>
          <w:b/>
          <w:bCs/>
          <w:i/>
          <w:iCs/>
          <w:sz w:val="18"/>
          <w:szCs w:val="18"/>
        </w:rPr>
        <w:t>(</w:t>
      </w:r>
      <w:r>
        <w:rPr>
          <w:b/>
          <w:bCs/>
          <w:i/>
          <w:iCs/>
          <w:smallCaps/>
          <w:sz w:val="18"/>
          <w:szCs w:val="18"/>
        </w:rPr>
        <w:t xml:space="preserve">in caso di  istanza congiunta </w:t>
      </w:r>
      <w:r>
        <w:rPr>
          <w:i/>
          <w:iCs/>
          <w:smallCaps/>
          <w:sz w:val="18"/>
          <w:szCs w:val="18"/>
        </w:rPr>
        <w:t>,</w:t>
      </w:r>
      <w:r>
        <w:rPr>
          <w:i/>
          <w:iCs/>
          <w:smallCaps/>
          <w:sz w:val="18"/>
          <w:szCs w:val="18"/>
          <w:u w:val="single"/>
        </w:rPr>
        <w:t xml:space="preserve"> </w:t>
      </w:r>
      <w:r>
        <w:rPr>
          <w:b/>
          <w:bCs/>
          <w:i/>
          <w:iCs/>
          <w:smallCaps/>
          <w:sz w:val="18"/>
          <w:szCs w:val="18"/>
          <w:u w:val="single"/>
        </w:rPr>
        <w:t>ogni</w:t>
      </w:r>
      <w:r>
        <w:rPr>
          <w:b/>
          <w:bCs/>
          <w:i/>
          <w:iCs/>
          <w:smallCaps/>
          <w:sz w:val="18"/>
          <w:szCs w:val="18"/>
        </w:rPr>
        <w:t xml:space="preserve"> impresa che parteciperà  dovrà rendere la presente dichiarazione</w:t>
      </w:r>
      <w:r>
        <w:rPr>
          <w:b/>
          <w:bCs/>
          <w:i/>
          <w:iCs/>
          <w:sz w:val="18"/>
          <w:szCs w:val="18"/>
        </w:rPr>
        <w:t>.)</w:t>
      </w:r>
    </w:p>
    <w:p>
      <w:pPr>
        <w:pStyle w:val="Corpodeltesto"/>
        <w:jc w:val="left"/>
        <w:rPr>
          <w:b/>
          <w:b/>
          <w:bCs/>
          <w:i/>
          <w:i/>
          <w:iCs/>
        </w:rPr>
      </w:pPr>
      <w:r>
        <w:rPr>
          <w:b/>
          <w:bCs/>
          <w:i/>
          <w:iCs/>
          <w:sz w:val="18"/>
          <w:szCs w:val="18"/>
        </w:rPr>
        <w:t>La dichiarazione deve essere resa, a pena di esclusione, dal LEGALE RAPPRESENTANTE/ PROCURATORE.</w:t>
      </w:r>
    </w:p>
    <w:p>
      <w:pPr>
        <w:pStyle w:val="Corpodeltesto"/>
        <w:rPr>
          <w:rFonts w:ascii="Times New Roman" w:hAnsi="Times New Roman"/>
          <w:b/>
          <w:b/>
          <w:bCs/>
          <w:i/>
          <w:i/>
          <w:iCs/>
        </w:rPr>
      </w:pPr>
      <w:r>
        <w:rPr>
          <w:b/>
          <w:bCs/>
          <w:i/>
          <w:iCs/>
        </w:rPr>
      </w:r>
    </w:p>
    <w:p>
      <w:pPr>
        <w:pStyle w:val="Corpodeltesto"/>
        <w:ind w:left="6235" w:hanging="0"/>
        <w:rPr>
          <w:rFonts w:ascii="Times New Roman" w:hAnsi="Times New Roman"/>
        </w:rPr>
      </w:pPr>
      <w:r>
        <w:rPr/>
        <w:t>Spett.le</w:t>
      </w:r>
    </w:p>
    <w:p>
      <w:pPr>
        <w:pStyle w:val="Corpodeltesto"/>
        <w:ind w:left="6235" w:hanging="0"/>
        <w:rPr>
          <w:rFonts w:ascii="Times New Roman" w:hAnsi="Times New Roman"/>
        </w:rPr>
      </w:pPr>
      <w:r>
        <w:rPr/>
        <w:t>COMUNE DI FANO</w:t>
      </w:r>
    </w:p>
    <w:p>
      <w:pPr>
        <w:pStyle w:val="Corpodeltesto"/>
        <w:ind w:left="6235" w:hanging="0"/>
        <w:rPr>
          <w:rFonts w:ascii="Times New Roman" w:hAnsi="Times New Roman"/>
        </w:rPr>
      </w:pPr>
      <w:r>
        <w:rPr/>
        <w:t>SEDE</w:t>
      </w:r>
    </w:p>
    <w:p>
      <w:pPr>
        <w:pStyle w:val="Corpodeltesto"/>
        <w:jc w:val="right"/>
        <w:rPr>
          <w:rFonts w:ascii="Times New Roman" w:hAnsi="Times New Roman"/>
        </w:rPr>
      </w:pPr>
      <w:r>
        <w:rPr/>
      </w:r>
    </w:p>
    <w:p>
      <w:pPr>
        <w:pStyle w:val="Corpodeltesto"/>
        <w:rPr>
          <w:rFonts w:ascii="Times New Roman" w:hAnsi="Times New Roman"/>
          <w:sz w:val="22"/>
          <w:szCs w:val="22"/>
        </w:rPr>
      </w:pPr>
      <w:r>
        <w:rPr>
          <w:sz w:val="22"/>
          <w:szCs w:val="22"/>
        </w:rPr>
      </w:r>
    </w:p>
    <w:p>
      <w:pPr>
        <w:pStyle w:val="Corpodeltesto"/>
        <w:ind w:left="939" w:hanging="939"/>
        <w:rPr>
          <w:rFonts w:ascii="Times New Roman" w:hAnsi="Times New Roman"/>
          <w:sz w:val="22"/>
          <w:szCs w:val="22"/>
        </w:rPr>
      </w:pPr>
      <w:bookmarkStart w:id="0" w:name="__DdeLink__15713_1405284122"/>
      <w:r>
        <w:rPr>
          <w:rFonts w:ascii="Times New Roman" w:hAnsi="Times New Roman"/>
          <w:b/>
          <w:bCs/>
          <w:sz w:val="22"/>
          <w:szCs w:val="22"/>
        </w:rPr>
        <w:t xml:space="preserve">Oggetto:  </w:t>
      </w:r>
      <w:bookmarkEnd w:id="0"/>
      <w:r>
        <w:rPr>
          <w:rFonts w:ascii="Times New Roman" w:hAnsi="Times New Roman"/>
          <w:b/>
          <w:bCs/>
          <w:sz w:val="22"/>
          <w:szCs w:val="22"/>
        </w:rPr>
        <w:t xml:space="preserve">Sponsorizzazione per la sistemazione e la manutenzione di alcune aree a verde pubblico e rotatorie stradali situate nel territorio comunale. </w:t>
      </w:r>
    </w:p>
    <w:p>
      <w:pPr>
        <w:pStyle w:val="Corpodeltesto"/>
        <w:ind w:left="939" w:hanging="939"/>
        <w:rPr>
          <w:rFonts w:ascii="Times New Roman" w:hAnsi="Times New Roman"/>
          <w:b/>
          <w:b/>
          <w:bCs/>
          <w:sz w:val="22"/>
          <w:szCs w:val="22"/>
        </w:rPr>
      </w:pPr>
      <w:r>
        <w:rPr>
          <w:rFonts w:ascii="Times New Roman" w:hAnsi="Times New Roman"/>
          <w:b/>
          <w:bCs/>
          <w:sz w:val="22"/>
          <w:szCs w:val="22"/>
        </w:rPr>
      </w:r>
    </w:p>
    <w:p>
      <w:pPr>
        <w:pStyle w:val="Corpodeltesto"/>
        <w:ind w:left="939" w:hanging="939"/>
        <w:rPr>
          <w:rFonts w:ascii="Times New Roman" w:hAnsi="Times New Roman"/>
          <w:sz w:val="22"/>
          <w:szCs w:val="22"/>
        </w:rPr>
      </w:pPr>
      <w:r>
        <w:rPr>
          <w:rFonts w:ascii="Times New Roman" w:hAnsi="Times New Roman"/>
          <w:b/>
          <w:bCs/>
          <w:sz w:val="22"/>
          <w:szCs w:val="22"/>
        </w:rPr>
        <w:tab/>
      </w:r>
    </w:p>
    <w:p>
      <w:pPr>
        <w:pStyle w:val="Stileusobollo"/>
        <w:spacing w:lineRule="auto" w:line="240"/>
        <w:jc w:val="center"/>
        <w:rPr>
          <w:rFonts w:ascii="Times New Roman" w:hAnsi="Times New Roman" w:cs="Arial"/>
          <w:sz w:val="22"/>
          <w:szCs w:val="22"/>
        </w:rPr>
      </w:pPr>
      <w:r>
        <w:rPr>
          <w:rFonts w:cs="Arial" w:ascii="Times New Roman" w:hAnsi="Times New Roman"/>
          <w:sz w:val="22"/>
          <w:szCs w:val="22"/>
        </w:rPr>
        <w:t>Istanza di ammissione alla gara e connessa dichiarazione.</w:t>
      </w:r>
    </w:p>
    <w:p>
      <w:pPr>
        <w:pStyle w:val="Corpodeltesto3"/>
        <w:rPr>
          <w:rFonts w:ascii="Times New Roman" w:hAnsi="Times New Roman" w:cs="Palatino Linotype"/>
          <w:sz w:val="22"/>
          <w:szCs w:val="22"/>
        </w:rPr>
      </w:pPr>
      <w:r>
        <w:rPr>
          <w:rFonts w:cs="Palatino Linotype" w:ascii="Times New Roman" w:hAnsi="Times New Roman"/>
          <w:sz w:val="22"/>
          <w:szCs w:val="22"/>
        </w:rPr>
      </w:r>
    </w:p>
    <w:p>
      <w:pPr>
        <w:pStyle w:val="Corpodeltesto3"/>
        <w:rPr>
          <w:rFonts w:ascii="Times New Roman" w:hAnsi="Times New Roman" w:cs="Palatino Linotype"/>
          <w:sz w:val="22"/>
          <w:szCs w:val="22"/>
        </w:rPr>
      </w:pPr>
      <w:r>
        <w:rPr>
          <w:rFonts w:cs="Palatino Linotype" w:ascii="Times New Roman" w:hAnsi="Times New Roman"/>
          <w:sz w:val="22"/>
          <w:szCs w:val="22"/>
        </w:rPr>
      </w:r>
    </w:p>
    <w:p>
      <w:pPr>
        <w:pStyle w:val="Normal"/>
        <w:jc w:val="both"/>
        <w:rPr>
          <w:rFonts w:ascii="Times New Roman" w:hAnsi="Times New Roman" w:cs="Palatino Linotype"/>
          <w:sz w:val="22"/>
          <w:szCs w:val="22"/>
        </w:rPr>
      </w:pPr>
      <w:r>
        <w:rPr>
          <w:rFonts w:cs="Palatino Linotype" w:ascii="Times New Roman" w:hAnsi="Times New Roman"/>
          <w:sz w:val="22"/>
          <w:szCs w:val="22"/>
        </w:rPr>
        <w:t>Il sottoscritto ............................................................................................... nato a ..........................................................</w:t>
      </w:r>
    </w:p>
    <w:p>
      <w:pPr>
        <w:pStyle w:val="Normal"/>
        <w:jc w:val="both"/>
        <w:rPr>
          <w:rFonts w:ascii="Times New Roman" w:hAnsi="Times New Roman" w:cs="Palatino Linotype"/>
          <w:sz w:val="22"/>
          <w:szCs w:val="22"/>
        </w:rPr>
      </w:pPr>
      <w:r>
        <w:rPr>
          <w:rFonts w:cs="Palatino Linotype" w:ascii="Times New Roman" w:hAnsi="Times New Roman"/>
          <w:sz w:val="22"/>
          <w:szCs w:val="22"/>
        </w:rPr>
        <w:t>il .................................................... residente in via ........................................................................... , cap. .................... città ..................................................... prov. ................ codice fiscale  .............................................................................</w:t>
      </w:r>
    </w:p>
    <w:p>
      <w:pPr>
        <w:pStyle w:val="Normal"/>
        <w:jc w:val="both"/>
        <w:rPr>
          <w:rFonts w:ascii="Times New Roman" w:hAnsi="Times New Roman" w:cs="Palatino Linotype"/>
          <w:sz w:val="22"/>
          <w:szCs w:val="22"/>
        </w:rPr>
      </w:pPr>
      <w:r>
        <w:rPr>
          <w:rFonts w:cs="Palatino Linotype" w:ascii="Times New Roman" w:hAnsi="Times New Roman"/>
          <w:sz w:val="22"/>
          <w:szCs w:val="22"/>
        </w:rPr>
        <w:t>in qualità di .........................................………….…................................…...(indicare), (se procuratore, allegare copia conforme procura),  dell’impresa       …...................................................................................................................…...…….</w:t>
      </w:r>
    </w:p>
    <w:p>
      <w:pPr>
        <w:pStyle w:val="Normal"/>
        <w:jc w:val="both"/>
        <w:rPr>
          <w:rFonts w:ascii="Times New Roman" w:hAnsi="Times New Roman" w:cs="Palatino Linotype"/>
          <w:sz w:val="22"/>
          <w:szCs w:val="22"/>
        </w:rPr>
      </w:pPr>
      <w:r>
        <w:rPr>
          <w:rFonts w:cs="Palatino Linotype" w:ascii="Times New Roman" w:hAnsi="Times New Roman"/>
          <w:sz w:val="22"/>
          <w:szCs w:val="22"/>
        </w:rPr>
        <w:t>con sede legale in Comune di ….............................................................................   CAP…….........................  Via..........................…...................................…..….......................…..  sede operativa: Comune di …......................................................................…. CAP….............…….  Via  ...............................................................…........……......................………….…..…, codice fiscale e n. iscrizione al registro delle imprese  ……….................................................…………..  Partita Iva n. ...............................................................................</w:t>
      </w:r>
    </w:p>
    <w:p>
      <w:pPr>
        <w:pStyle w:val="Normal"/>
        <w:jc w:val="both"/>
        <w:rPr>
          <w:rFonts w:ascii="Times New Roman" w:hAnsi="Times New Roman" w:cs="Palatino Linotype"/>
          <w:sz w:val="22"/>
          <w:szCs w:val="22"/>
        </w:rPr>
      </w:pPr>
      <w:r>
        <w:rPr>
          <w:rFonts w:cs="Palatino Linotype" w:ascii="Times New Roman" w:hAnsi="Times New Roman"/>
          <w:sz w:val="22"/>
          <w:szCs w:val="22"/>
        </w:rPr>
        <w:t>e-mail …………………………….............……… PEC…………………………......….........……….……….</w:t>
      </w:r>
    </w:p>
    <w:p>
      <w:pPr>
        <w:pStyle w:val="Normal"/>
        <w:jc w:val="both"/>
        <w:rPr>
          <w:rFonts w:ascii="Times New Roman" w:hAnsi="Times New Roman" w:cs="Palatino Linotype"/>
          <w:sz w:val="22"/>
          <w:szCs w:val="22"/>
        </w:rPr>
      </w:pPr>
      <w:r>
        <w:rPr>
          <w:rFonts w:cs="Palatino Linotype" w:ascii="Times New Roman" w:hAnsi="Times New Roman"/>
          <w:sz w:val="22"/>
          <w:szCs w:val="22"/>
        </w:rPr>
        <w:t>Telefono ….......................…………   fax ….................  .…………………</w:t>
      </w:r>
    </w:p>
    <w:p>
      <w:pPr>
        <w:pStyle w:val="Sche3"/>
        <w:rPr>
          <w:rFonts w:ascii="Times New Roman" w:hAnsi="Times New Roman" w:cs="Arial"/>
          <w:sz w:val="22"/>
          <w:szCs w:val="22"/>
          <w:lang w:val="it-IT"/>
        </w:rPr>
      </w:pPr>
      <w:r>
        <w:rPr>
          <w:rFonts w:cs="Arial" w:ascii="Times New Roman" w:hAnsi="Times New Roman"/>
          <w:sz w:val="22"/>
          <w:szCs w:val="22"/>
          <w:lang w:val="it-IT"/>
        </w:rPr>
      </w:r>
    </w:p>
    <w:p>
      <w:pPr>
        <w:pStyle w:val="Sche3"/>
        <w:ind w:left="360" w:right="0" w:hanging="0"/>
        <w:jc w:val="center"/>
        <w:rPr>
          <w:rFonts w:ascii="Times New Roman" w:hAnsi="Times New Roman"/>
          <w:b/>
          <w:b/>
          <w:bCs/>
          <w:sz w:val="22"/>
          <w:szCs w:val="22"/>
        </w:rPr>
      </w:pPr>
      <w:r>
        <w:rPr>
          <w:rFonts w:cs="Arial" w:ascii="Times New Roman" w:hAnsi="Times New Roman"/>
          <w:b/>
          <w:bCs/>
          <w:sz w:val="22"/>
          <w:szCs w:val="22"/>
          <w:lang w:val="it-IT"/>
        </w:rPr>
        <w:t>CHIEDE di partecipare alla procedura in oggetto per la/e seguenti aree verdi e/o rotatorie:</w:t>
      </w:r>
    </w:p>
    <w:p>
      <w:pPr>
        <w:pStyle w:val="Sche3"/>
        <w:ind w:left="360" w:right="0" w:hanging="0"/>
        <w:jc w:val="center"/>
        <w:rPr>
          <w:rFonts w:ascii="Times New Roman" w:hAnsi="Times New Roman" w:cs="Arial"/>
          <w:sz w:val="22"/>
          <w:szCs w:val="22"/>
          <w:lang w:val="it-IT"/>
        </w:rPr>
      </w:pPr>
      <w:r>
        <w:rPr>
          <w:rFonts w:cs="Arial" w:ascii="Times New Roman" w:hAnsi="Times New Roman"/>
          <w:sz w:val="22"/>
          <w:szCs w:val="22"/>
          <w:lang w:val="it-IT"/>
        </w:rPr>
      </w:r>
    </w:p>
    <w:p>
      <w:pPr>
        <w:pStyle w:val="Sche3"/>
        <w:widowControl w:val="false"/>
        <w:suppressAutoHyphens w:val="true"/>
        <w:overflowPunct w:val="false"/>
        <w:ind w:left="0" w:right="0" w:hanging="0"/>
        <w:jc w:val="left"/>
        <w:textAlignment w:val="baseline"/>
        <w:rPr>
          <w:rFonts w:ascii="Times New Roman" w:hAnsi="Times New Roman"/>
          <w:b/>
          <w:b/>
          <w:bCs/>
          <w:sz w:val="22"/>
          <w:szCs w:val="22"/>
        </w:rPr>
      </w:pPr>
      <w:r>
        <w:rPr>
          <w:rFonts w:cs="Times New Roman" w:ascii="Times New Roman" w:hAnsi="Times New Roman"/>
          <w:b/>
          <w:bCs/>
          <w:sz w:val="22"/>
          <w:szCs w:val="22"/>
          <w:rtl w:val="true"/>
          <w:lang w:val="it-IT"/>
        </w:rPr>
        <w:t xml:space="preserve">‮ </w:t>
      </w:r>
      <w:r>
        <w:rPr>
          <w:rFonts w:eastAsia="Times New Roman" w:cs="Times New Roman" w:ascii="Times New Roman" w:hAnsi="Times New Roman"/>
          <w:b/>
          <w:bCs/>
          <w:sz w:val="22"/>
          <w:szCs w:val="22"/>
          <w:rtl w:val="true"/>
          <w:lang w:val="it-IT"/>
        </w:rPr>
        <w:t>□</w:t>
      </w:r>
      <w:r>
        <w:rPr>
          <w:rFonts w:cs="Times New Roman" w:ascii="Times New Roman" w:hAnsi="Times New Roman"/>
          <w:b/>
          <w:bCs/>
          <w:sz w:val="22"/>
          <w:szCs w:val="22"/>
          <w:rtl w:val="true"/>
          <w:lang w:val="it-IT"/>
        </w:rPr>
        <w:t xml:space="preserve">‮   </w:t>
      </w:r>
      <w:r>
        <w:rPr>
          <w:rFonts w:cs="Arial" w:ascii="Times New Roman" w:hAnsi="Times New Roman"/>
          <w:b/>
          <w:bCs/>
          <w:sz w:val="22"/>
          <w:szCs w:val="22"/>
          <w:rtl w:val="true"/>
          <w:lang w:val="it-IT"/>
        </w:rPr>
        <w:t xml:space="preserve">a) </w:t>
      </w:r>
      <w:r>
        <w:rPr>
          <w:rFonts w:cs="Arial" w:ascii="Times New Roman" w:hAnsi="Times New Roman"/>
          <w:b w:val="false"/>
          <w:bCs w:val="false"/>
          <w:sz w:val="22"/>
          <w:szCs w:val="22"/>
          <w:rtl w:val="true"/>
          <w:lang w:val="it-IT"/>
        </w:rPr>
        <w:t>Via Pertini e relative rotatorie, fatta eccezione della rotatoria posta all’intersezione tra via Roma e via Pertini (oggetto di altro bando);</w:t>
      </w:r>
    </w:p>
    <w:p>
      <w:pPr>
        <w:pStyle w:val="Sche3"/>
        <w:ind w:left="360" w:right="0" w:hanging="0"/>
        <w:jc w:val="left"/>
        <w:rPr>
          <w:rFonts w:ascii="Times New Roman" w:hAnsi="Times New Roman" w:cs="Arial"/>
          <w:sz w:val="22"/>
          <w:szCs w:val="22"/>
          <w:lang w:val="it-IT"/>
        </w:rPr>
      </w:pPr>
      <w:r>
        <w:rPr>
          <w:rFonts w:cs="Arial" w:ascii="Times New Roman" w:hAnsi="Times New Roman"/>
          <w:sz w:val="22"/>
          <w:szCs w:val="22"/>
          <w:lang w:val="it-IT"/>
        </w:rPr>
      </w:r>
    </w:p>
    <w:p>
      <w:pPr>
        <w:pStyle w:val="Sche3"/>
        <w:widowControl w:val="false"/>
        <w:suppressAutoHyphens w:val="true"/>
        <w:overflowPunct w:val="false"/>
        <w:ind w:left="0" w:right="0" w:hanging="0"/>
        <w:jc w:val="left"/>
        <w:textAlignment w:val="baseline"/>
        <w:rPr>
          <w:rFonts w:ascii="Times New Roman" w:hAnsi="Times New Roman"/>
          <w:b/>
          <w:b/>
          <w:bCs/>
          <w:sz w:val="22"/>
          <w:szCs w:val="22"/>
        </w:rPr>
      </w:pPr>
      <w:r>
        <w:rPr>
          <w:rFonts w:cs="Times New Roman" w:ascii="Times New Roman" w:hAnsi="Times New Roman"/>
          <w:b/>
          <w:bCs/>
          <w:sz w:val="22"/>
          <w:szCs w:val="22"/>
          <w:rtl w:val="true"/>
          <w:lang w:val="it-IT"/>
        </w:rPr>
        <w:t xml:space="preserve">‮ </w:t>
      </w:r>
      <w:r>
        <w:rPr>
          <w:rFonts w:eastAsia="Times New Roman" w:cs="Times New Roman" w:ascii="Times New Roman" w:hAnsi="Times New Roman"/>
          <w:b/>
          <w:bCs/>
          <w:sz w:val="22"/>
          <w:szCs w:val="22"/>
          <w:rtl w:val="true"/>
          <w:lang w:val="it-IT"/>
        </w:rPr>
        <w:t>□</w:t>
      </w:r>
      <w:r>
        <w:rPr>
          <w:rFonts w:cs="Times New Roman" w:ascii="Times New Roman" w:hAnsi="Times New Roman"/>
          <w:b/>
          <w:bCs/>
          <w:sz w:val="22"/>
          <w:szCs w:val="22"/>
          <w:rtl w:val="true"/>
          <w:lang w:val="it-IT"/>
        </w:rPr>
        <w:t xml:space="preserve">‮   </w:t>
      </w:r>
      <w:r>
        <w:rPr>
          <w:rFonts w:cs="Arial" w:ascii="Times New Roman" w:hAnsi="Times New Roman"/>
          <w:b/>
          <w:bCs/>
          <w:sz w:val="22"/>
          <w:szCs w:val="22"/>
          <w:rtl w:val="true"/>
          <w:lang w:val="it-IT"/>
        </w:rPr>
        <w:t xml:space="preserve">b) </w:t>
      </w:r>
      <w:r>
        <w:rPr>
          <w:rFonts w:cs="Arial" w:ascii="Times New Roman" w:hAnsi="Times New Roman"/>
          <w:b w:val="false"/>
          <w:bCs w:val="false"/>
          <w:sz w:val="22"/>
          <w:szCs w:val="22"/>
          <w:rtl w:val="true"/>
          <w:lang w:val="it-IT"/>
        </w:rPr>
        <w:t>Nuova strada Interquartieri e relative rotatorie, fatta eccezione della rotatoria posta all’intersezione tra via Trave e la Nuova Strada Interquartieri (oggetto di altro bando);</w:t>
      </w:r>
    </w:p>
    <w:p>
      <w:pPr>
        <w:pStyle w:val="Sche3"/>
        <w:ind w:left="360" w:right="0" w:hanging="0"/>
        <w:jc w:val="left"/>
        <w:rPr>
          <w:rFonts w:ascii="Times New Roman" w:hAnsi="Times New Roman" w:cs="Arial"/>
          <w:sz w:val="22"/>
          <w:szCs w:val="22"/>
          <w:lang w:val="it-IT"/>
        </w:rPr>
      </w:pPr>
      <w:r>
        <w:rPr>
          <w:rFonts w:cs="Arial" w:ascii="Times New Roman" w:hAnsi="Times New Roman"/>
          <w:sz w:val="22"/>
          <w:szCs w:val="22"/>
          <w:lang w:val="it-IT"/>
        </w:rPr>
      </w:r>
    </w:p>
    <w:p>
      <w:pPr>
        <w:pStyle w:val="Sche3"/>
        <w:widowControl w:val="false"/>
        <w:suppressAutoHyphens w:val="true"/>
        <w:overflowPunct w:val="false"/>
        <w:ind w:left="0" w:right="0" w:hanging="0"/>
        <w:jc w:val="left"/>
        <w:textAlignment w:val="baseline"/>
        <w:rPr>
          <w:rFonts w:ascii="Times New Roman" w:hAnsi="Times New Roman"/>
          <w:b/>
          <w:b/>
          <w:bCs/>
          <w:sz w:val="22"/>
          <w:szCs w:val="22"/>
        </w:rPr>
      </w:pPr>
      <w:r>
        <w:rPr>
          <w:rFonts w:cs="Times New Roman" w:ascii="Times New Roman" w:hAnsi="Times New Roman"/>
          <w:b/>
          <w:bCs/>
          <w:sz w:val="22"/>
          <w:szCs w:val="22"/>
          <w:rtl w:val="true"/>
          <w:lang w:val="it-IT"/>
        </w:rPr>
        <w:t xml:space="preserve">‮ </w:t>
      </w:r>
      <w:r>
        <w:rPr>
          <w:rFonts w:eastAsia="Times New Roman" w:cs="Times New Roman" w:ascii="Times New Roman" w:hAnsi="Times New Roman"/>
          <w:b/>
          <w:bCs/>
          <w:sz w:val="22"/>
          <w:szCs w:val="22"/>
          <w:rtl w:val="true"/>
          <w:lang w:val="it-IT"/>
        </w:rPr>
        <w:t>□</w:t>
      </w:r>
      <w:r>
        <w:rPr>
          <w:rFonts w:cs="Times New Roman" w:ascii="Times New Roman" w:hAnsi="Times New Roman"/>
          <w:b/>
          <w:bCs/>
          <w:sz w:val="22"/>
          <w:szCs w:val="22"/>
          <w:rtl w:val="true"/>
          <w:lang w:val="it-IT"/>
        </w:rPr>
        <w:t>‮   </w:t>
      </w:r>
      <w:r>
        <w:rPr>
          <w:rFonts w:cs="Arial" w:ascii="Times New Roman" w:hAnsi="Times New Roman"/>
          <w:b/>
          <w:bCs/>
          <w:sz w:val="22"/>
          <w:szCs w:val="22"/>
          <w:rtl w:val="true"/>
          <w:lang w:val="it-IT"/>
        </w:rPr>
        <w:t xml:space="preserve">c) </w:t>
      </w:r>
      <w:r>
        <w:rPr>
          <w:rFonts w:cs="Arial" w:ascii="Times New Roman" w:hAnsi="Times New Roman"/>
          <w:b w:val="false"/>
          <w:bCs w:val="false"/>
          <w:sz w:val="22"/>
          <w:szCs w:val="22"/>
          <w:rtl w:val="true"/>
          <w:lang w:val="it-IT"/>
        </w:rPr>
        <w:t>Rotatorie in via Einaudi intersezione con via Toniolo;</w:t>
      </w:r>
    </w:p>
    <w:p>
      <w:pPr>
        <w:pStyle w:val="Sche3"/>
        <w:ind w:left="360" w:right="0" w:hanging="0"/>
        <w:jc w:val="left"/>
        <w:rPr>
          <w:rFonts w:ascii="Times New Roman" w:hAnsi="Times New Roman" w:cs="Arial"/>
          <w:sz w:val="22"/>
          <w:szCs w:val="22"/>
          <w:lang w:val="it-IT"/>
        </w:rPr>
      </w:pPr>
      <w:r>
        <w:rPr>
          <w:rFonts w:cs="Arial" w:ascii="Times New Roman" w:hAnsi="Times New Roman"/>
          <w:sz w:val="22"/>
          <w:szCs w:val="22"/>
          <w:lang w:val="it-IT"/>
        </w:rPr>
      </w:r>
    </w:p>
    <w:p>
      <w:pPr>
        <w:pStyle w:val="Sche3"/>
        <w:widowControl w:val="false"/>
        <w:suppressAutoHyphens w:val="true"/>
        <w:overflowPunct w:val="false"/>
        <w:ind w:left="0" w:right="0" w:hanging="0"/>
        <w:jc w:val="left"/>
        <w:textAlignment w:val="baseline"/>
        <w:rPr>
          <w:rFonts w:ascii="Times New Roman" w:hAnsi="Times New Roman"/>
          <w:b/>
          <w:b/>
          <w:bCs/>
          <w:sz w:val="22"/>
          <w:szCs w:val="22"/>
        </w:rPr>
      </w:pPr>
      <w:r>
        <w:rPr>
          <w:rFonts w:cs="Times New Roman" w:ascii="Times New Roman" w:hAnsi="Times New Roman"/>
          <w:b/>
          <w:bCs/>
          <w:sz w:val="22"/>
          <w:szCs w:val="22"/>
          <w:rtl w:val="true"/>
          <w:lang w:val="it-IT"/>
        </w:rPr>
        <w:t xml:space="preserve">‮ </w:t>
      </w:r>
      <w:r>
        <w:rPr>
          <w:rFonts w:eastAsia="Times New Roman" w:cs="Times New Roman" w:ascii="Times New Roman" w:hAnsi="Times New Roman"/>
          <w:b/>
          <w:bCs/>
          <w:sz w:val="22"/>
          <w:szCs w:val="22"/>
          <w:rtl w:val="true"/>
          <w:lang w:val="it-IT"/>
        </w:rPr>
        <w:t>□</w:t>
      </w:r>
      <w:r>
        <w:rPr>
          <w:rFonts w:cs="Times New Roman" w:ascii="Times New Roman" w:hAnsi="Times New Roman"/>
          <w:b/>
          <w:bCs/>
          <w:sz w:val="22"/>
          <w:szCs w:val="22"/>
          <w:rtl w:val="true"/>
          <w:lang w:val="it-IT"/>
        </w:rPr>
        <w:t xml:space="preserve">‮   </w:t>
      </w:r>
      <w:r>
        <w:rPr>
          <w:rFonts w:cs="Arial" w:ascii="Times New Roman" w:hAnsi="Times New Roman"/>
          <w:b/>
          <w:bCs/>
          <w:sz w:val="22"/>
          <w:szCs w:val="22"/>
          <w:rtl w:val="true"/>
          <w:lang w:val="it-IT"/>
        </w:rPr>
        <w:t xml:space="preserve">d) </w:t>
      </w:r>
      <w:r>
        <w:rPr>
          <w:rFonts w:cs="Arial" w:ascii="Times New Roman" w:hAnsi="Times New Roman"/>
          <w:b w:val="false"/>
          <w:bCs w:val="false"/>
          <w:sz w:val="22"/>
          <w:szCs w:val="22"/>
          <w:rtl w:val="true"/>
          <w:lang w:val="it-IT"/>
        </w:rPr>
        <w:t>Nuova rotatoria via Einaudi fronte comparto ampliamento Auchan;</w:t>
      </w:r>
    </w:p>
    <w:p>
      <w:pPr>
        <w:pStyle w:val="Sche3"/>
        <w:ind w:left="360" w:right="0" w:hanging="0"/>
        <w:jc w:val="left"/>
        <w:rPr>
          <w:rFonts w:ascii="Times New Roman" w:hAnsi="Times New Roman" w:cs="Arial"/>
          <w:sz w:val="22"/>
          <w:szCs w:val="22"/>
          <w:lang w:val="it-IT"/>
        </w:rPr>
      </w:pPr>
      <w:r>
        <w:rPr>
          <w:rFonts w:cs="Arial" w:ascii="Times New Roman" w:hAnsi="Times New Roman"/>
          <w:sz w:val="22"/>
          <w:szCs w:val="22"/>
          <w:lang w:val="it-IT"/>
        </w:rPr>
      </w:r>
    </w:p>
    <w:p>
      <w:pPr>
        <w:pStyle w:val="Sche3"/>
        <w:widowControl w:val="false"/>
        <w:suppressAutoHyphens w:val="true"/>
        <w:overflowPunct w:val="false"/>
        <w:ind w:left="0" w:right="0" w:hanging="0"/>
        <w:jc w:val="left"/>
        <w:textAlignment w:val="baseline"/>
        <w:rPr>
          <w:rFonts w:ascii="Times New Roman" w:hAnsi="Times New Roman"/>
          <w:b/>
          <w:b/>
          <w:bCs/>
          <w:sz w:val="22"/>
          <w:szCs w:val="22"/>
        </w:rPr>
      </w:pPr>
      <w:r>
        <w:rPr>
          <w:rFonts w:cs="Times New Roman" w:ascii="Times New Roman" w:hAnsi="Times New Roman"/>
          <w:b/>
          <w:bCs/>
          <w:sz w:val="22"/>
          <w:szCs w:val="22"/>
          <w:rtl w:val="true"/>
          <w:lang w:val="it-IT"/>
        </w:rPr>
        <w:t xml:space="preserve">‮ </w:t>
      </w:r>
      <w:r>
        <w:rPr>
          <w:rFonts w:eastAsia="Times New Roman" w:cs="Times New Roman" w:ascii="Times New Roman" w:hAnsi="Times New Roman"/>
          <w:b/>
          <w:bCs/>
          <w:sz w:val="22"/>
          <w:szCs w:val="22"/>
          <w:rtl w:val="true"/>
          <w:lang w:val="it-IT"/>
        </w:rPr>
        <w:t>□</w:t>
      </w:r>
      <w:r>
        <w:rPr>
          <w:rFonts w:cs="Times New Roman" w:ascii="Times New Roman" w:hAnsi="Times New Roman"/>
          <w:b/>
          <w:bCs/>
          <w:sz w:val="22"/>
          <w:szCs w:val="22"/>
          <w:rtl w:val="true"/>
          <w:lang w:val="it-IT"/>
        </w:rPr>
        <w:t xml:space="preserve">‮   </w:t>
      </w:r>
      <w:r>
        <w:rPr>
          <w:rFonts w:cs="Arial" w:ascii="Times New Roman" w:hAnsi="Times New Roman"/>
          <w:b/>
          <w:bCs/>
          <w:sz w:val="22"/>
          <w:szCs w:val="22"/>
          <w:rtl w:val="true"/>
          <w:lang w:val="it-IT"/>
        </w:rPr>
        <w:t>e)</w:t>
      </w:r>
      <w:r>
        <w:rPr>
          <w:rFonts w:cs="Arial" w:ascii="Times New Roman" w:hAnsi="Times New Roman"/>
          <w:b w:val="false"/>
          <w:bCs w:val="false"/>
          <w:sz w:val="22"/>
          <w:szCs w:val="22"/>
          <w:rtl w:val="true"/>
          <w:lang w:val="it-IT"/>
        </w:rPr>
        <w:t xml:space="preserve"> Rotatoria via Einaudi via Toniolo fronte Snam;</w:t>
      </w:r>
    </w:p>
    <w:p>
      <w:pPr>
        <w:pStyle w:val="Sche3"/>
        <w:ind w:left="360" w:right="0" w:hanging="0"/>
        <w:jc w:val="left"/>
        <w:rPr>
          <w:rFonts w:ascii="Times New Roman" w:hAnsi="Times New Roman" w:cs="Arial"/>
          <w:sz w:val="22"/>
          <w:szCs w:val="22"/>
          <w:lang w:val="it-IT"/>
        </w:rPr>
      </w:pPr>
      <w:r>
        <w:rPr>
          <w:rFonts w:cs="Arial" w:ascii="Times New Roman" w:hAnsi="Times New Roman"/>
          <w:sz w:val="22"/>
          <w:szCs w:val="22"/>
          <w:lang w:val="it-IT"/>
        </w:rPr>
      </w:r>
    </w:p>
    <w:p>
      <w:pPr>
        <w:pStyle w:val="Sche3"/>
        <w:widowControl w:val="false"/>
        <w:suppressAutoHyphens w:val="true"/>
        <w:overflowPunct w:val="false"/>
        <w:ind w:left="0" w:right="0" w:hanging="0"/>
        <w:jc w:val="left"/>
        <w:textAlignment w:val="baseline"/>
        <w:rPr>
          <w:rFonts w:ascii="Times New Roman" w:hAnsi="Times New Roman"/>
          <w:b/>
          <w:b/>
          <w:bCs/>
          <w:sz w:val="22"/>
          <w:szCs w:val="22"/>
        </w:rPr>
      </w:pPr>
      <w:r>
        <w:rPr>
          <w:rFonts w:cs="Times New Roman" w:ascii="Times New Roman" w:hAnsi="Times New Roman"/>
          <w:b/>
          <w:bCs/>
          <w:sz w:val="22"/>
          <w:szCs w:val="22"/>
          <w:rtl w:val="true"/>
          <w:lang w:val="it-IT"/>
        </w:rPr>
        <w:t xml:space="preserve">‮ </w:t>
      </w:r>
      <w:r>
        <w:rPr>
          <w:rFonts w:eastAsia="Times New Roman" w:cs="Times New Roman" w:ascii="Times New Roman" w:hAnsi="Times New Roman"/>
          <w:b/>
          <w:bCs/>
          <w:sz w:val="22"/>
          <w:szCs w:val="22"/>
          <w:rtl w:val="true"/>
          <w:lang w:val="it-IT"/>
        </w:rPr>
        <w:t>□</w:t>
      </w:r>
      <w:r>
        <w:rPr>
          <w:rFonts w:cs="Times New Roman" w:ascii="Times New Roman" w:hAnsi="Times New Roman"/>
          <w:b/>
          <w:bCs/>
          <w:sz w:val="22"/>
          <w:szCs w:val="22"/>
          <w:rtl w:val="true"/>
          <w:lang w:val="it-IT"/>
        </w:rPr>
        <w:t xml:space="preserve">‮   </w:t>
      </w:r>
      <w:r>
        <w:rPr>
          <w:rFonts w:cs="Arial" w:ascii="Times New Roman" w:hAnsi="Times New Roman"/>
          <w:b/>
          <w:bCs/>
          <w:sz w:val="22"/>
          <w:szCs w:val="22"/>
          <w:rtl w:val="true"/>
          <w:lang w:val="it-IT"/>
        </w:rPr>
        <w:t xml:space="preserve">f) </w:t>
      </w:r>
      <w:r>
        <w:rPr>
          <w:rFonts w:cs="Arial" w:ascii="Times New Roman" w:hAnsi="Times New Roman"/>
          <w:b w:val="false"/>
          <w:bCs w:val="false"/>
          <w:sz w:val="22"/>
          <w:szCs w:val="22"/>
          <w:rtl w:val="true"/>
          <w:lang w:val="it-IT"/>
        </w:rPr>
        <w:t>Aree verdi Sassonia.</w:t>
      </w:r>
    </w:p>
    <w:p>
      <w:pPr>
        <w:pStyle w:val="Sche3"/>
        <w:ind w:left="360" w:right="0" w:hanging="0"/>
        <w:jc w:val="center"/>
        <w:rPr>
          <w:rFonts w:ascii="Times New Roman" w:hAnsi="Times New Roman" w:cs="Arial"/>
          <w:sz w:val="22"/>
          <w:szCs w:val="22"/>
          <w:lang w:val="it-IT"/>
        </w:rPr>
      </w:pPr>
      <w:r>
        <w:rPr>
          <w:rFonts w:cs="Arial" w:ascii="Times New Roman" w:hAnsi="Times New Roman"/>
          <w:sz w:val="22"/>
          <w:szCs w:val="22"/>
          <w:lang w:val="it-IT"/>
        </w:rPr>
      </w:r>
    </w:p>
    <w:p>
      <w:pPr>
        <w:pStyle w:val="Sche3"/>
        <w:ind w:left="360" w:right="0" w:hanging="0"/>
        <w:jc w:val="center"/>
        <w:rPr>
          <w:rFonts w:cs="Arial"/>
          <w:lang w:val="it-IT"/>
        </w:rPr>
      </w:pPr>
      <w:r>
        <w:rPr>
          <w:rFonts w:ascii="Times New Roman" w:hAnsi="Times New Roman"/>
          <w:sz w:val="22"/>
          <w:szCs w:val="22"/>
        </w:rPr>
      </w:r>
    </w:p>
    <w:p>
      <w:pPr>
        <w:pStyle w:val="Sche3"/>
        <w:ind w:left="360" w:right="0" w:hanging="0"/>
        <w:jc w:val="center"/>
        <w:rPr>
          <w:rFonts w:cs="Arial"/>
          <w:lang w:val="it-IT"/>
        </w:rPr>
      </w:pPr>
      <w:r>
        <w:rPr>
          <w:rFonts w:ascii="Times New Roman" w:hAnsi="Times New Roman"/>
          <w:sz w:val="22"/>
          <w:szCs w:val="22"/>
        </w:rPr>
      </w:r>
    </w:p>
    <w:p>
      <w:pPr>
        <w:pStyle w:val="Sche3"/>
        <w:ind w:left="360" w:right="0" w:hanging="0"/>
        <w:jc w:val="center"/>
        <w:rPr>
          <w:rFonts w:cs="Arial"/>
          <w:lang w:val="it-IT"/>
        </w:rPr>
      </w:pPr>
      <w:r>
        <w:rPr>
          <w:rFonts w:ascii="Times New Roman" w:hAnsi="Times New Roman"/>
          <w:sz w:val="22"/>
          <w:szCs w:val="22"/>
        </w:rPr>
      </w:r>
    </w:p>
    <w:p>
      <w:pPr>
        <w:pStyle w:val="Sche3"/>
        <w:ind w:left="360" w:right="0" w:hanging="0"/>
        <w:jc w:val="center"/>
        <w:rPr>
          <w:rFonts w:cs="Arial"/>
          <w:lang w:val="it-IT"/>
        </w:rPr>
      </w:pPr>
      <w:r>
        <w:rPr>
          <w:rFonts w:ascii="Times New Roman" w:hAnsi="Times New Roman"/>
          <w:sz w:val="22"/>
          <w:szCs w:val="22"/>
        </w:rPr>
      </w:r>
    </w:p>
    <w:p>
      <w:pPr>
        <w:pStyle w:val="Sche3"/>
        <w:ind w:left="360" w:right="0" w:hanging="0"/>
        <w:jc w:val="center"/>
        <w:rPr>
          <w:rFonts w:cs="Arial"/>
          <w:lang w:val="it-IT"/>
        </w:rPr>
      </w:pPr>
      <w:r>
        <w:rPr>
          <w:rFonts w:cs="Arial" w:ascii="Times New Roman" w:hAnsi="Times New Roman"/>
          <w:sz w:val="22"/>
          <w:szCs w:val="22"/>
          <w:lang w:val="it-IT"/>
        </w:rPr>
        <w:t xml:space="preserve">Esprimendo il seguente ordine di preferenza qualora risultante aggiudicatario di più aree: </w:t>
      </w:r>
    </w:p>
    <w:p>
      <w:pPr>
        <w:pStyle w:val="Sche3"/>
        <w:ind w:left="360" w:right="0" w:hanging="0"/>
        <w:jc w:val="left"/>
        <w:rPr>
          <w:rFonts w:ascii="Times New Roman" w:hAnsi="Times New Roman" w:cs="Arial"/>
          <w:sz w:val="22"/>
          <w:szCs w:val="22"/>
          <w:lang w:val="it-IT"/>
        </w:rPr>
      </w:pPr>
      <w:r>
        <w:rPr>
          <w:rFonts w:cs="Arial" w:ascii="Times New Roman" w:hAnsi="Times New Roman"/>
          <w:sz w:val="22"/>
          <w:szCs w:val="22"/>
          <w:lang w:val="it-IT"/>
        </w:rPr>
      </w:r>
    </w:p>
    <w:p>
      <w:pPr>
        <w:pStyle w:val="Sche3"/>
        <w:ind w:left="360" w:right="0" w:hanging="0"/>
        <w:jc w:val="left"/>
        <w:rPr>
          <w:rFonts w:cs="Arial"/>
          <w:lang w:val="it-IT"/>
        </w:rPr>
      </w:pPr>
      <w:r>
        <w:rPr>
          <w:rFonts w:cs="Arial" w:ascii="Times New Roman" w:hAnsi="Times New Roman"/>
          <w:sz w:val="22"/>
          <w:szCs w:val="22"/>
          <w:lang w:val="it-IT"/>
        </w:rPr>
        <w:t>1) _____________________________________________</w:t>
      </w:r>
    </w:p>
    <w:p>
      <w:pPr>
        <w:pStyle w:val="Sche3"/>
        <w:ind w:left="360" w:right="0" w:hanging="0"/>
        <w:jc w:val="left"/>
        <w:rPr>
          <w:rFonts w:cs="Arial"/>
          <w:lang w:val="it-IT"/>
        </w:rPr>
      </w:pPr>
      <w:r>
        <w:rPr>
          <w:rFonts w:cs="Arial" w:ascii="Times New Roman" w:hAnsi="Times New Roman"/>
          <w:sz w:val="22"/>
          <w:szCs w:val="22"/>
          <w:lang w:val="it-IT"/>
        </w:rPr>
        <w:t>2) _____________________________________________</w:t>
      </w:r>
    </w:p>
    <w:p>
      <w:pPr>
        <w:pStyle w:val="Sche3"/>
        <w:ind w:left="360" w:right="0" w:hanging="0"/>
        <w:jc w:val="left"/>
        <w:rPr>
          <w:rFonts w:cs="Arial"/>
          <w:lang w:val="it-IT"/>
        </w:rPr>
      </w:pPr>
      <w:r>
        <w:rPr>
          <w:rFonts w:cs="Arial" w:ascii="Times New Roman" w:hAnsi="Times New Roman"/>
          <w:sz w:val="22"/>
          <w:szCs w:val="22"/>
          <w:lang w:val="it-IT"/>
        </w:rPr>
        <w:t>3) _____________________________________________</w:t>
      </w:r>
    </w:p>
    <w:p>
      <w:pPr>
        <w:pStyle w:val="Sche3"/>
        <w:ind w:left="360" w:right="0" w:hanging="0"/>
        <w:jc w:val="left"/>
        <w:rPr>
          <w:rFonts w:cs="Arial"/>
          <w:lang w:val="it-IT"/>
        </w:rPr>
      </w:pPr>
      <w:r>
        <w:rPr>
          <w:rFonts w:cs="Arial" w:ascii="Times New Roman" w:hAnsi="Times New Roman"/>
          <w:sz w:val="22"/>
          <w:szCs w:val="22"/>
          <w:lang w:val="it-IT"/>
        </w:rPr>
        <w:t>4) _____________________________________________</w:t>
      </w:r>
    </w:p>
    <w:p>
      <w:pPr>
        <w:pStyle w:val="Sche3"/>
        <w:ind w:left="360" w:right="0" w:hanging="0"/>
        <w:jc w:val="left"/>
        <w:rPr>
          <w:rFonts w:cs="Arial"/>
          <w:lang w:val="it-IT"/>
        </w:rPr>
      </w:pPr>
      <w:r>
        <w:rPr>
          <w:rFonts w:cs="Arial" w:ascii="Times New Roman" w:hAnsi="Times New Roman"/>
          <w:sz w:val="22"/>
          <w:szCs w:val="22"/>
          <w:lang w:val="it-IT"/>
        </w:rPr>
        <w:t>5) _____________________________________________</w:t>
      </w:r>
    </w:p>
    <w:p>
      <w:pPr>
        <w:pStyle w:val="Sche3"/>
        <w:ind w:left="360" w:right="0" w:hanging="0"/>
        <w:jc w:val="left"/>
        <w:rPr>
          <w:rFonts w:cs="Arial"/>
          <w:lang w:val="it-IT"/>
        </w:rPr>
      </w:pPr>
      <w:r>
        <w:rPr>
          <w:rFonts w:cs="Arial" w:ascii="Times New Roman" w:hAnsi="Times New Roman"/>
          <w:sz w:val="22"/>
          <w:szCs w:val="22"/>
          <w:lang w:val="it-IT"/>
        </w:rPr>
        <w:t>6) _____________________________________________</w:t>
      </w:r>
    </w:p>
    <w:p>
      <w:pPr>
        <w:pStyle w:val="Sche3"/>
        <w:ind w:left="360" w:right="0" w:hanging="0"/>
        <w:jc w:val="center"/>
        <w:rPr>
          <w:rFonts w:ascii="Times New Roman" w:hAnsi="Times New Roman" w:cs="Arial"/>
          <w:sz w:val="22"/>
          <w:szCs w:val="22"/>
          <w:lang w:val="it-IT"/>
        </w:rPr>
      </w:pPr>
      <w:r>
        <w:rPr>
          <w:rFonts w:cs="Arial" w:ascii="Times New Roman" w:hAnsi="Times New Roman"/>
          <w:sz w:val="22"/>
          <w:szCs w:val="22"/>
          <w:lang w:val="it-IT"/>
        </w:rPr>
      </w:r>
    </w:p>
    <w:p>
      <w:pPr>
        <w:pStyle w:val="Sche3"/>
        <w:ind w:left="360" w:right="0" w:hanging="0"/>
        <w:jc w:val="center"/>
        <w:rPr>
          <w:rFonts w:ascii="Times New Roman" w:hAnsi="Times New Roman" w:cs="Arial"/>
          <w:sz w:val="22"/>
          <w:szCs w:val="22"/>
          <w:lang w:val="it-IT"/>
        </w:rPr>
      </w:pPr>
      <w:r>
        <w:rPr>
          <w:rFonts w:cs="Arial" w:ascii="Times New Roman" w:hAnsi="Times New Roman"/>
          <w:sz w:val="22"/>
          <w:szCs w:val="22"/>
          <w:lang w:val="it-IT"/>
        </w:rPr>
      </w:r>
    </w:p>
    <w:p>
      <w:pPr>
        <w:pStyle w:val="Sche3"/>
        <w:ind w:left="360" w:right="0" w:hanging="0"/>
        <w:jc w:val="center"/>
        <w:rPr>
          <w:rFonts w:ascii="Times New Roman" w:hAnsi="Times New Roman" w:cs="Arial"/>
          <w:sz w:val="22"/>
          <w:szCs w:val="22"/>
          <w:lang w:val="it-IT"/>
        </w:rPr>
      </w:pPr>
      <w:r>
        <w:rPr>
          <w:rFonts w:cs="Arial" w:ascii="Times New Roman" w:hAnsi="Times New Roman"/>
          <w:sz w:val="22"/>
          <w:szCs w:val="22"/>
          <w:lang w:val="it-IT"/>
        </w:rPr>
      </w:r>
    </w:p>
    <w:p>
      <w:pPr>
        <w:pStyle w:val="Normal"/>
        <w:spacing w:lineRule="auto" w:line="240" w:before="0" w:after="0"/>
        <w:ind w:left="360" w:right="0" w:hanging="0"/>
        <w:jc w:val="center"/>
        <w:rPr>
          <w:rFonts w:ascii="Times New Roman" w:hAnsi="Times New Roman"/>
          <w:b/>
          <w:b/>
          <w:bCs/>
          <w:sz w:val="22"/>
          <w:szCs w:val="22"/>
        </w:rPr>
      </w:pPr>
      <w:r>
        <w:rPr>
          <w:rFonts w:cs="Arial" w:ascii="Times New Roman" w:hAnsi="Times New Roman"/>
          <w:b/>
          <w:bCs/>
          <w:sz w:val="22"/>
          <w:szCs w:val="22"/>
          <w:lang w:val="it-IT"/>
        </w:rPr>
        <w:t>a cui intende partecipare come:</w:t>
      </w:r>
    </w:p>
    <w:p>
      <w:pPr>
        <w:pStyle w:val="Sche3"/>
        <w:ind w:left="360" w:right="0" w:hanging="0"/>
        <w:jc w:val="center"/>
        <w:rPr>
          <w:rFonts w:ascii="Times New Roman" w:hAnsi="Times New Roman" w:cs="Arial"/>
          <w:sz w:val="22"/>
          <w:szCs w:val="22"/>
          <w:lang w:val="it-IT"/>
        </w:rPr>
      </w:pPr>
      <w:r>
        <w:rPr>
          <w:rFonts w:cs="Arial" w:ascii="Times New Roman" w:hAnsi="Times New Roman"/>
          <w:sz w:val="22"/>
          <w:szCs w:val="22"/>
          <w:lang w:val="it-IT"/>
        </w:rPr>
      </w:r>
    </w:p>
    <w:p>
      <w:pPr>
        <w:pStyle w:val="Sche3"/>
        <w:numPr>
          <w:ilvl w:val="0"/>
          <w:numId w:val="1"/>
        </w:numPr>
        <w:ind w:left="284" w:right="0" w:hanging="284"/>
        <w:rPr>
          <w:rFonts w:ascii="Times New Roman" w:hAnsi="Times New Roman"/>
          <w:sz w:val="22"/>
          <w:szCs w:val="22"/>
          <w:lang w:val="it-IT"/>
        </w:rPr>
      </w:pPr>
      <w:r>
        <w:rPr>
          <w:rFonts w:eastAsia="Palatino Linotype" w:cs="Palatino Linotype" w:ascii="Times New Roman" w:hAnsi="Times New Roman"/>
          <w:sz w:val="22"/>
          <w:szCs w:val="22"/>
          <w:lang w:val="it-IT"/>
        </w:rPr>
        <w:t xml:space="preserve"> </w:t>
      </w:r>
      <w:r>
        <w:rPr>
          <w:rFonts w:cs="Arial" w:ascii="Times New Roman" w:hAnsi="Times New Roman"/>
          <w:sz w:val="22"/>
          <w:szCs w:val="22"/>
          <w:lang w:val="it-IT"/>
        </w:rPr>
        <w:t>a) impresa singola;</w:t>
      </w:r>
    </w:p>
    <w:p>
      <w:pPr>
        <w:pStyle w:val="Sche3"/>
        <w:rPr>
          <w:rFonts w:ascii="Times New Roman" w:hAnsi="Times New Roman" w:cs="Arial"/>
          <w:b/>
          <w:b/>
          <w:sz w:val="22"/>
          <w:szCs w:val="22"/>
          <w:lang w:val="it-IT"/>
        </w:rPr>
      </w:pPr>
      <w:r>
        <w:rPr>
          <w:rFonts w:cs="Arial" w:ascii="Times New Roman" w:hAnsi="Times New Roman"/>
          <w:b/>
          <w:sz w:val="22"/>
          <w:szCs w:val="22"/>
          <w:lang w:val="it-IT"/>
        </w:rPr>
        <w:t>ovvero</w:t>
      </w:r>
    </w:p>
    <w:p>
      <w:pPr>
        <w:pStyle w:val="Sche3"/>
        <w:numPr>
          <w:ilvl w:val="0"/>
          <w:numId w:val="1"/>
        </w:numPr>
        <w:rPr>
          <w:sz w:val="22"/>
          <w:szCs w:val="22"/>
        </w:rPr>
      </w:pPr>
      <w:r>
        <w:rPr>
          <w:rFonts w:cs="Arial" w:ascii="Times New Roman" w:hAnsi="Times New Roman"/>
          <w:sz w:val="22"/>
          <w:szCs w:val="22"/>
          <w:lang w:val="it-IT"/>
        </w:rPr>
        <w:t xml:space="preserve">b) </w:t>
      </w:r>
      <w:r>
        <w:rPr>
          <w:rFonts w:cs="Arial" w:ascii="Times New Roman" w:hAnsi="Times New Roman"/>
          <w:b w:val="false"/>
          <w:bCs w:val="false"/>
          <w:sz w:val="22"/>
          <w:szCs w:val="22"/>
          <w:u w:val="none"/>
          <w:lang w:val="it-IT"/>
        </w:rPr>
        <w:t>c</w:t>
      </w:r>
      <w:r>
        <w:rPr>
          <w:rFonts w:cs="Tahoma" w:ascii="Times New Roman" w:hAnsi="Times New Roman"/>
          <w:b w:val="false"/>
          <w:bCs w:val="false"/>
          <w:color w:val="333333"/>
          <w:sz w:val="22"/>
          <w:szCs w:val="22"/>
          <w:u w:val="none"/>
          <w:lang w:val="it-IT"/>
        </w:rPr>
        <w:t xml:space="preserve">onsorzio di cui  alla lettera b) dell'art. 45 comma 2  del D.Lgs. 50/2016: </w:t>
      </w:r>
      <w:r>
        <w:rPr>
          <w:rFonts w:cs="Tahoma" w:ascii="Times New Roman" w:hAnsi="Times New Roman"/>
          <w:color w:val="333333"/>
          <w:sz w:val="22"/>
          <w:szCs w:val="22"/>
        </w:rPr>
        <w:t xml:space="preserve"> </w:t>
      </w:r>
      <w:r>
        <w:rPr>
          <w:rFonts w:cs="Tahoma" w:ascii="Times New Roman" w:hAnsi="Times New Roman"/>
          <w:b/>
          <w:bCs/>
          <w:i/>
          <w:iCs/>
          <w:color w:val="333333"/>
          <w:sz w:val="22"/>
          <w:szCs w:val="22"/>
        </w:rPr>
        <w:t>c</w:t>
      </w:r>
      <w:r>
        <w:rPr>
          <w:rFonts w:cs="Tahoma" w:ascii="Times New Roman" w:hAnsi="Times New Roman"/>
          <w:b/>
          <w:bCs/>
          <w:i/>
          <w:iCs/>
          <w:color w:val="333333"/>
          <w:sz w:val="22"/>
          <w:szCs w:val="22"/>
          <w:lang w:val="it-IT" w:bidi="ar-SA"/>
        </w:rPr>
        <w:t>onsorzio fra società cooperative di produzione e lavoro</w:t>
      </w:r>
      <w:r>
        <w:rPr>
          <w:rFonts w:cs="Tahoma" w:ascii="Times New Roman" w:hAnsi="Times New Roman"/>
          <w:i/>
          <w:iCs/>
          <w:color w:val="333333"/>
          <w:sz w:val="22"/>
          <w:szCs w:val="22"/>
          <w:lang w:val="it-IT" w:bidi="ar-SA"/>
        </w:rPr>
        <w:t xml:space="preserve"> </w:t>
      </w:r>
      <w:r>
        <w:rPr>
          <w:rFonts w:cs="Tahoma" w:ascii="Times New Roman" w:hAnsi="Times New Roman"/>
          <w:color w:val="333333"/>
          <w:sz w:val="22"/>
          <w:szCs w:val="22"/>
          <w:lang w:val="it-IT" w:bidi="ar-SA"/>
        </w:rPr>
        <w:t>co</w:t>
      </w:r>
      <w:r>
        <w:rPr>
          <w:rFonts w:cs="Tahoma" w:ascii="Times New Roman" w:hAnsi="Times New Roman"/>
          <w:sz w:val="22"/>
          <w:szCs w:val="22"/>
          <w:lang w:val="it-IT" w:bidi="ar-SA"/>
        </w:rPr>
        <w:t>stituito a norma della legge</w:t>
      </w:r>
      <w:bookmarkStart w:id="1" w:name="OBJ_PREFIX_DWT369_com_zimbra_date"/>
      <w:bookmarkStart w:id="2" w:name="OBJ_PREFIX_DWT370_com_zimbra_date"/>
      <w:bookmarkStart w:id="3" w:name="OBJ_PREFIX_DWT381_com_zimbra_date"/>
      <w:bookmarkEnd w:id="1"/>
      <w:bookmarkEnd w:id="2"/>
      <w:bookmarkEnd w:id="3"/>
      <w:r>
        <w:rPr>
          <w:rFonts w:cs="Tahoma" w:ascii="Times New Roman" w:hAnsi="Times New Roman"/>
          <w:sz w:val="22"/>
          <w:szCs w:val="22"/>
          <w:lang w:val="it-IT" w:bidi="ar-SA"/>
        </w:rPr>
        <w:t xml:space="preserve"> 25 giugno 1909, n. 422, e successive modificazioni  o </w:t>
      </w:r>
      <w:r>
        <w:rPr>
          <w:rFonts w:cs="Tahoma" w:ascii="Times New Roman" w:hAnsi="Times New Roman"/>
          <w:b/>
          <w:bCs/>
          <w:i/>
          <w:iCs/>
          <w:sz w:val="22"/>
          <w:szCs w:val="22"/>
          <w:lang w:val="it-IT" w:bidi="ar-SA"/>
        </w:rPr>
        <w:t>consorzio tra imprese artigiane</w:t>
      </w:r>
      <w:r>
        <w:rPr>
          <w:rFonts w:cs="Tahoma" w:ascii="Times New Roman" w:hAnsi="Times New Roman"/>
          <w:sz w:val="22"/>
          <w:szCs w:val="22"/>
          <w:lang w:val="it-IT" w:bidi="ar-SA"/>
        </w:rPr>
        <w:t xml:space="preserve"> di cui alla legge</w:t>
      </w:r>
      <w:bookmarkStart w:id="4" w:name="OBJ_PREFIX_DWT371_com_zimbra_date"/>
      <w:bookmarkStart w:id="5" w:name="OBJ_PREFIX_DWT372_com_zimbra_date"/>
      <w:bookmarkStart w:id="6" w:name="OBJ_PREFIX_DWT382_com_zimbra_date"/>
      <w:bookmarkEnd w:id="4"/>
      <w:bookmarkEnd w:id="5"/>
      <w:bookmarkEnd w:id="6"/>
      <w:r>
        <w:rPr>
          <w:rFonts w:cs="Tahoma" w:ascii="Times New Roman" w:hAnsi="Times New Roman"/>
          <w:sz w:val="22"/>
          <w:szCs w:val="22"/>
          <w:lang w:val="it-IT" w:bidi="ar-SA"/>
        </w:rPr>
        <w:t xml:space="preserve"> 8 agosto 1985, n. </w:t>
      </w:r>
      <w:r>
        <w:rPr>
          <w:rFonts w:cs="Tahoma" w:ascii="Times New Roman" w:hAnsi="Times New Roman"/>
          <w:color w:val="333333"/>
          <w:sz w:val="22"/>
          <w:szCs w:val="22"/>
          <w:lang w:val="it-IT" w:bidi="ar-SA"/>
        </w:rPr>
        <w:t>443</w:t>
      </w:r>
      <w:r>
        <w:rPr>
          <w:rFonts w:cs="Tahoma" w:ascii="Times New Roman" w:hAnsi="Times New Roman"/>
          <w:i/>
          <w:iCs/>
          <w:color w:val="333333"/>
          <w:sz w:val="22"/>
          <w:szCs w:val="22"/>
          <w:lang w:val="it-IT" w:bidi="ar-SA"/>
        </w:rPr>
        <w:t xml:space="preserve">: </w:t>
      </w:r>
      <w:r>
        <w:rPr>
          <w:rFonts w:cs="Tahoma" w:ascii="Times New Roman" w:hAnsi="Times New Roman"/>
          <w:i w:val="false"/>
          <w:iCs w:val="false"/>
          <w:color w:val="333333"/>
          <w:sz w:val="22"/>
          <w:szCs w:val="22"/>
          <w:lang w:val="it-IT" w:bidi="ar-SA"/>
        </w:rPr>
        <w:t>che partecipa alla presente gara per conto della/e seguente/i impresa/e consorziata/e</w:t>
      </w:r>
      <w:r>
        <w:rPr>
          <w:rFonts w:cs="Tahoma" w:ascii="Times New Roman" w:hAnsi="Times New Roman"/>
          <w:i w:val="false"/>
          <w:iCs w:val="false"/>
          <w:color w:val="333333"/>
          <w:sz w:val="22"/>
          <w:szCs w:val="22"/>
        </w:rPr>
        <w:t xml:space="preserve">: </w:t>
      </w:r>
    </w:p>
    <w:p>
      <w:pPr>
        <w:pStyle w:val="Sche3"/>
        <w:rPr>
          <w:rFonts w:ascii="Times New Roman" w:hAnsi="Times New Roman" w:cs="Tahoma"/>
          <w:b/>
          <w:b/>
          <w:bCs/>
          <w:i w:val="false"/>
          <w:i w:val="false"/>
          <w:iCs w:val="false"/>
          <w:color w:val="00000A"/>
          <w:sz w:val="22"/>
          <w:szCs w:val="22"/>
          <w:highlight w:val="cyan"/>
        </w:rPr>
      </w:pPr>
      <w:r>
        <w:rPr>
          <w:rFonts w:cs="Tahoma" w:ascii="Times New Roman" w:hAnsi="Times New Roman"/>
          <w:b/>
          <w:bCs/>
          <w:i w:val="false"/>
          <w:iCs w:val="false"/>
          <w:color w:val="00000A"/>
          <w:sz w:val="22"/>
          <w:szCs w:val="22"/>
          <w:highlight w:val="cyan"/>
        </w:rPr>
      </w:r>
    </w:p>
    <w:p>
      <w:pPr>
        <w:pStyle w:val="Sche3"/>
        <w:ind w:left="709" w:right="0" w:hanging="284"/>
        <w:rPr>
          <w:rFonts w:ascii="Times New Roman" w:hAnsi="Times New Roman"/>
          <w:sz w:val="22"/>
          <w:szCs w:val="22"/>
          <w:lang w:val="it-IT"/>
        </w:rPr>
      </w:pPr>
      <w:r>
        <w:rPr>
          <w:rFonts w:cs="Arial" w:ascii="Times New Roman" w:hAnsi="Times New Roman"/>
          <w:sz w:val="22"/>
          <w:szCs w:val="22"/>
          <w:lang w:val="it-IT"/>
        </w:rPr>
        <w:t>.......................................................................................................................................................................</w:t>
      </w:r>
    </w:p>
    <w:p>
      <w:pPr>
        <w:pStyle w:val="Sche3"/>
        <w:ind w:left="709" w:right="0" w:hanging="284"/>
        <w:rPr>
          <w:rFonts w:ascii="Times New Roman" w:hAnsi="Times New Roman"/>
          <w:sz w:val="22"/>
          <w:szCs w:val="22"/>
        </w:rPr>
      </w:pPr>
      <w:r>
        <w:rPr>
          <w:rFonts w:cs="Arial" w:ascii="Times New Roman" w:hAnsi="Times New Roman"/>
          <w:b w:val="false"/>
          <w:bCs w:val="false"/>
          <w:i w:val="false"/>
          <w:iCs w:val="false"/>
          <w:color w:val="00000A"/>
          <w:sz w:val="22"/>
          <w:szCs w:val="22"/>
          <w:highlight w:val="white"/>
          <w:lang w:val="it-IT"/>
        </w:rPr>
        <w:t>...................................................................................................................................................................</w:t>
      </w:r>
    </w:p>
    <w:p>
      <w:pPr>
        <w:pStyle w:val="Sche3"/>
        <w:numPr>
          <w:ilvl w:val="0"/>
          <w:numId w:val="0"/>
        </w:numPr>
        <w:ind w:left="720" w:right="0" w:hanging="0"/>
        <w:rPr>
          <w:rFonts w:ascii="Times New Roman" w:hAnsi="Times New Roman" w:cs="Arial"/>
          <w:sz w:val="22"/>
          <w:szCs w:val="22"/>
          <w:lang w:val="it-IT"/>
        </w:rPr>
      </w:pPr>
      <w:r>
        <w:rPr>
          <w:rFonts w:cs="Arial" w:ascii="Times New Roman" w:hAnsi="Times New Roman"/>
          <w:sz w:val="22"/>
          <w:szCs w:val="22"/>
          <w:lang w:val="it-IT"/>
        </w:rPr>
      </w:r>
    </w:p>
    <w:p>
      <w:pPr>
        <w:pStyle w:val="Normal"/>
        <w:widowControl/>
        <w:numPr>
          <w:ilvl w:val="0"/>
          <w:numId w:val="1"/>
        </w:numPr>
        <w:suppressAutoHyphens w:val="true"/>
        <w:bidi w:val="0"/>
        <w:snapToGrid w:val="false"/>
        <w:spacing w:lineRule="auto" w:line="240" w:before="0" w:after="0"/>
        <w:ind w:left="283" w:right="0" w:hanging="283"/>
        <w:jc w:val="both"/>
        <w:rPr>
          <w:rFonts w:ascii="Times New Roman" w:hAnsi="Times New Roman"/>
          <w:sz w:val="22"/>
          <w:szCs w:val="22"/>
        </w:rPr>
      </w:pPr>
      <w:r>
        <w:rPr>
          <w:rFonts w:cs="Tahoma" w:ascii="Times New Roman" w:hAnsi="Times New Roman"/>
          <w:sz w:val="22"/>
          <w:szCs w:val="22"/>
        </w:rPr>
        <w:t xml:space="preserve"> </w:t>
      </w:r>
      <w:r>
        <w:rPr>
          <w:rFonts w:cs="Tahoma" w:ascii="Times New Roman" w:hAnsi="Times New Roman"/>
          <w:b w:val="false"/>
          <w:bCs w:val="false"/>
          <w:sz w:val="22"/>
          <w:szCs w:val="22"/>
          <w:u w:val="none"/>
        </w:rPr>
        <w:t xml:space="preserve">consorzio di cui alla lettera c) dell’art. 45 comma 2 del D.Lgs. 50/2016: </w:t>
      </w:r>
      <w:r>
        <w:rPr>
          <w:rFonts w:cs="Tahoma" w:ascii="Times New Roman" w:hAnsi="Times New Roman"/>
          <w:sz w:val="22"/>
          <w:szCs w:val="22"/>
          <w:lang w:val="it-IT"/>
        </w:rPr>
        <w:t xml:space="preserve"> consorzio stabile, costituito anche in forma di società consortile ai sensi dell’art. 2615-ter del Codice Civile,</w:t>
      </w:r>
      <w:r>
        <w:rPr>
          <w:rFonts w:cs="Tahoma" w:ascii="Times New Roman" w:hAnsi="Times New Roman"/>
          <w:color w:val="333333"/>
          <w:sz w:val="22"/>
          <w:szCs w:val="22"/>
          <w:lang w:val="it-IT"/>
        </w:rPr>
        <w:t xml:space="preserve"> tra imprenditori individuali, anche artigiani, società commerciali, società cooperative di produzione e lavoro;</w:t>
      </w:r>
      <w:r>
        <w:rPr>
          <w:rFonts w:cs="Tahoma" w:ascii="Times New Roman" w:hAnsi="Times New Roman"/>
          <w:sz w:val="22"/>
          <w:szCs w:val="22"/>
          <w:lang w:val="it-IT"/>
        </w:rPr>
        <w:t xml:space="preserve"> </w:t>
      </w:r>
      <w:r>
        <w:rPr>
          <w:rFonts w:cs="Tahoma" w:ascii="Times New Roman" w:hAnsi="Times New Roman"/>
          <w:i w:val="false"/>
          <w:iCs w:val="false"/>
          <w:color w:val="333333"/>
          <w:sz w:val="22"/>
          <w:szCs w:val="22"/>
          <w:lang w:val="it-IT"/>
        </w:rPr>
        <w:t>che partecipa alla presente gara per conto della/e seguente/i impresa/e consorziata/e:</w:t>
      </w:r>
    </w:p>
    <w:p>
      <w:pPr>
        <w:pStyle w:val="Sche3"/>
        <w:ind w:left="709" w:right="0" w:hanging="284"/>
        <w:rPr>
          <w:rFonts w:ascii="Times New Roman" w:hAnsi="Times New Roman"/>
          <w:sz w:val="22"/>
          <w:szCs w:val="22"/>
          <w:lang w:val="it-IT"/>
        </w:rPr>
      </w:pPr>
      <w:r>
        <w:rPr>
          <w:rFonts w:cs="Arial" w:ascii="Times New Roman" w:hAnsi="Times New Roman"/>
          <w:sz w:val="22"/>
          <w:szCs w:val="22"/>
          <w:lang w:val="it-IT"/>
        </w:rPr>
        <w:t>.......................................................................................................................................................................</w:t>
      </w:r>
    </w:p>
    <w:p>
      <w:pPr>
        <w:pStyle w:val="Sche3"/>
        <w:widowControl/>
        <w:suppressAutoHyphens w:val="true"/>
        <w:bidi w:val="0"/>
        <w:snapToGrid w:val="false"/>
        <w:spacing w:lineRule="auto" w:line="240" w:before="0" w:after="0"/>
        <w:ind w:left="709" w:right="0" w:hanging="284"/>
        <w:jc w:val="both"/>
        <w:rPr>
          <w:rFonts w:ascii="Times New Roman" w:hAnsi="Times New Roman"/>
          <w:sz w:val="22"/>
          <w:szCs w:val="22"/>
        </w:rPr>
      </w:pPr>
      <w:r>
        <w:rPr>
          <w:rFonts w:cs="Arial" w:ascii="Times New Roman" w:hAnsi="Times New Roman"/>
          <w:b w:val="false"/>
          <w:bCs w:val="false"/>
          <w:i w:val="false"/>
          <w:iCs w:val="false"/>
          <w:color w:val="00000A"/>
          <w:sz w:val="22"/>
          <w:szCs w:val="22"/>
          <w:lang w:val="it-IT"/>
        </w:rPr>
        <w:t>.................................................................................................................................................................</w:t>
      </w:r>
    </w:p>
    <w:p>
      <w:pPr>
        <w:pStyle w:val="Normal"/>
        <w:widowControl/>
        <w:suppressAutoHyphens w:val="true"/>
        <w:bidi w:val="0"/>
        <w:snapToGrid w:val="false"/>
        <w:spacing w:lineRule="auto" w:line="240" w:before="0" w:after="0"/>
        <w:ind w:left="283" w:right="0" w:hanging="283"/>
        <w:jc w:val="both"/>
        <w:rPr>
          <w:rFonts w:ascii="Times New Roman" w:hAnsi="Times New Roman" w:cs="Tahoma"/>
          <w:i w:val="false"/>
          <w:i w:val="false"/>
          <w:iCs w:val="false"/>
          <w:color w:val="333333"/>
          <w:sz w:val="22"/>
          <w:szCs w:val="22"/>
          <w:lang w:val="it-IT"/>
        </w:rPr>
      </w:pPr>
      <w:r>
        <w:rPr>
          <w:rFonts w:cs="Tahoma" w:ascii="Times New Roman" w:hAnsi="Times New Roman"/>
          <w:i w:val="false"/>
          <w:iCs w:val="false"/>
          <w:color w:val="333333"/>
          <w:sz w:val="22"/>
          <w:szCs w:val="22"/>
          <w:lang w:val="it-IT"/>
        </w:rPr>
      </w:r>
    </w:p>
    <w:p>
      <w:pPr>
        <w:pStyle w:val="Sche3"/>
        <w:ind w:left="284" w:right="0" w:hanging="284"/>
        <w:rPr>
          <w:rFonts w:ascii="Times New Roman" w:hAnsi="Times New Roman" w:cs="Arial"/>
          <w:b/>
          <w:b/>
          <w:sz w:val="22"/>
          <w:szCs w:val="22"/>
          <w:lang w:val="it-IT"/>
        </w:rPr>
      </w:pPr>
      <w:r>
        <w:rPr>
          <w:rFonts w:cs="Arial" w:ascii="Times New Roman" w:hAnsi="Times New Roman"/>
          <w:b/>
          <w:sz w:val="22"/>
          <w:szCs w:val="22"/>
          <w:lang w:val="it-IT"/>
        </w:rPr>
        <w:t>ovvero</w:t>
      </w:r>
    </w:p>
    <w:p>
      <w:pPr>
        <w:pStyle w:val="Sche3"/>
        <w:numPr>
          <w:ilvl w:val="0"/>
          <w:numId w:val="1"/>
        </w:numPr>
        <w:ind w:left="284" w:right="0" w:hanging="284"/>
        <w:rPr>
          <w:rFonts w:ascii="Times New Roman" w:hAnsi="Times New Roman"/>
          <w:sz w:val="22"/>
          <w:szCs w:val="22"/>
        </w:rPr>
      </w:pPr>
      <w:r>
        <w:rPr>
          <w:rFonts w:eastAsia="Palatino Linotype" w:cs="Palatino Linotype" w:ascii="Times New Roman" w:hAnsi="Times New Roman"/>
          <w:sz w:val="22"/>
          <w:szCs w:val="22"/>
          <w:lang w:val="it-IT"/>
        </w:rPr>
        <w:t xml:space="preserve"> </w:t>
      </w:r>
      <w:r>
        <w:rPr>
          <w:rFonts w:cs="Arial" w:ascii="Times New Roman" w:hAnsi="Times New Roman"/>
          <w:sz w:val="22"/>
          <w:szCs w:val="22"/>
          <w:lang w:val="it-IT"/>
        </w:rPr>
        <w:t>c) consorzio stabile di cui alla lettera c) dell'art. 34 del D. Lgs. 163/2006;</w:t>
      </w:r>
    </w:p>
    <w:p>
      <w:pPr>
        <w:pStyle w:val="Sche3"/>
        <w:ind w:left="284" w:right="0" w:hanging="284"/>
        <w:rPr>
          <w:rFonts w:ascii="Times New Roman" w:hAnsi="Times New Roman" w:cs="Arial"/>
          <w:b/>
          <w:b/>
          <w:sz w:val="22"/>
          <w:szCs w:val="22"/>
          <w:lang w:val="it-IT"/>
        </w:rPr>
      </w:pPr>
      <w:r>
        <w:rPr>
          <w:rFonts w:cs="Arial" w:ascii="Times New Roman" w:hAnsi="Times New Roman"/>
          <w:b/>
          <w:sz w:val="22"/>
          <w:szCs w:val="22"/>
          <w:lang w:val="it-IT"/>
        </w:rPr>
        <w:t>ovvero</w:t>
      </w:r>
    </w:p>
    <w:p>
      <w:pPr>
        <w:pStyle w:val="Sche3"/>
        <w:numPr>
          <w:ilvl w:val="0"/>
          <w:numId w:val="1"/>
        </w:numPr>
        <w:ind w:left="284" w:right="0" w:hanging="284"/>
        <w:rPr>
          <w:rFonts w:ascii="Times New Roman" w:hAnsi="Times New Roman"/>
          <w:sz w:val="22"/>
          <w:szCs w:val="22"/>
        </w:rPr>
      </w:pPr>
      <w:r>
        <w:rPr>
          <w:rFonts w:eastAsia="Palatino Linotype" w:cs="Palatino Linotype" w:ascii="Times New Roman" w:hAnsi="Times New Roman"/>
          <w:sz w:val="22"/>
          <w:szCs w:val="22"/>
          <w:lang w:val="it-IT"/>
        </w:rPr>
        <w:t xml:space="preserve"> </w:t>
      </w:r>
      <w:r>
        <w:rPr>
          <w:rFonts w:cs="Arial" w:ascii="Times New Roman" w:hAnsi="Times New Roman"/>
          <w:sz w:val="22"/>
          <w:szCs w:val="22"/>
          <w:lang w:val="it-IT"/>
        </w:rPr>
        <w:t>d) raggruppamento temporaneo di concorrenti di cui alla lettera d) dell'art. 34 del D. Lgs. 163/2006, di tipo:</w:t>
      </w:r>
    </w:p>
    <w:p>
      <w:pPr>
        <w:pStyle w:val="Sche3"/>
        <w:numPr>
          <w:ilvl w:val="0"/>
          <w:numId w:val="1"/>
        </w:numPr>
        <w:ind w:left="709" w:right="0" w:hanging="284"/>
        <w:rPr>
          <w:rFonts w:ascii="Times New Roman" w:hAnsi="Times New Roman"/>
          <w:sz w:val="22"/>
          <w:szCs w:val="22"/>
          <w:lang w:val="it-IT"/>
        </w:rPr>
      </w:pPr>
      <w:r>
        <w:rPr>
          <w:rFonts w:eastAsia="Palatino Linotype" w:cs="Palatino Linotype" w:ascii="Times New Roman" w:hAnsi="Times New Roman"/>
          <w:sz w:val="22"/>
          <w:szCs w:val="22"/>
          <w:lang w:val="it-IT"/>
        </w:rPr>
        <w:t xml:space="preserve"> </w:t>
      </w:r>
      <w:r>
        <w:rPr>
          <w:rFonts w:cs="Arial" w:ascii="Times New Roman" w:hAnsi="Times New Roman"/>
          <w:sz w:val="22"/>
          <w:szCs w:val="22"/>
          <w:lang w:val="it-IT"/>
        </w:rPr>
        <w:t>verticale;</w:t>
      </w:r>
    </w:p>
    <w:p>
      <w:pPr>
        <w:pStyle w:val="Sche3"/>
        <w:numPr>
          <w:ilvl w:val="0"/>
          <w:numId w:val="1"/>
        </w:numPr>
        <w:ind w:left="709" w:right="0" w:hanging="284"/>
        <w:rPr>
          <w:rFonts w:ascii="Times New Roman" w:hAnsi="Times New Roman"/>
          <w:sz w:val="22"/>
          <w:szCs w:val="22"/>
          <w:lang w:val="it-IT"/>
        </w:rPr>
      </w:pPr>
      <w:r>
        <w:rPr>
          <w:rFonts w:eastAsia="Palatino Linotype" w:cs="Palatino Linotype" w:ascii="Times New Roman" w:hAnsi="Times New Roman"/>
          <w:sz w:val="22"/>
          <w:szCs w:val="22"/>
          <w:lang w:val="it-IT"/>
        </w:rPr>
        <w:t xml:space="preserve"> </w:t>
      </w:r>
      <w:r>
        <w:rPr>
          <w:rFonts w:cs="Arial" w:ascii="Times New Roman" w:hAnsi="Times New Roman"/>
          <w:sz w:val="22"/>
          <w:szCs w:val="22"/>
          <w:lang w:val="it-IT"/>
        </w:rPr>
        <w:t>orizzontale;</w:t>
      </w:r>
    </w:p>
    <w:p>
      <w:pPr>
        <w:pStyle w:val="Sche3"/>
        <w:numPr>
          <w:ilvl w:val="0"/>
          <w:numId w:val="1"/>
        </w:numPr>
        <w:ind w:left="709" w:right="0" w:hanging="284"/>
        <w:rPr>
          <w:rFonts w:ascii="Times New Roman" w:hAnsi="Times New Roman"/>
          <w:sz w:val="22"/>
          <w:szCs w:val="22"/>
          <w:lang w:val="it-IT"/>
        </w:rPr>
      </w:pPr>
      <w:r>
        <w:rPr>
          <w:rFonts w:eastAsia="Palatino Linotype" w:cs="Palatino Linotype" w:ascii="Times New Roman" w:hAnsi="Times New Roman"/>
          <w:sz w:val="22"/>
          <w:szCs w:val="22"/>
          <w:lang w:val="it-IT"/>
        </w:rPr>
        <w:t xml:space="preserve"> </w:t>
      </w:r>
      <w:r>
        <w:rPr>
          <w:rFonts w:cs="Arial" w:ascii="Times New Roman" w:hAnsi="Times New Roman"/>
          <w:sz w:val="22"/>
          <w:szCs w:val="22"/>
          <w:lang w:val="it-IT"/>
        </w:rPr>
        <w:t>misto;</w:t>
      </w:r>
    </w:p>
    <w:p>
      <w:pPr>
        <w:pStyle w:val="Sche3"/>
        <w:ind w:left="709" w:right="0" w:hanging="284"/>
        <w:rPr>
          <w:rFonts w:ascii="Times New Roman" w:hAnsi="Times New Roman" w:cs="Arial"/>
          <w:sz w:val="22"/>
          <w:szCs w:val="22"/>
        </w:rPr>
      </w:pPr>
      <w:r>
        <w:rPr>
          <w:rFonts w:cs="Arial" w:ascii="Times New Roman" w:hAnsi="Times New Roman"/>
          <w:sz w:val="22"/>
          <w:szCs w:val="22"/>
        </w:rPr>
      </w:r>
    </w:p>
    <w:p>
      <w:pPr>
        <w:pStyle w:val="Sche3"/>
        <w:ind w:left="709" w:right="0" w:hanging="284"/>
        <w:rPr>
          <w:rFonts w:ascii="Times New Roman" w:hAnsi="Times New Roman"/>
          <w:sz w:val="22"/>
          <w:szCs w:val="22"/>
          <w:lang w:val="it-IT"/>
        </w:rPr>
      </w:pPr>
      <w:r>
        <w:rPr>
          <w:rFonts w:cs="Arial" w:ascii="Times New Roman" w:hAnsi="Times New Roman"/>
          <w:sz w:val="22"/>
          <w:szCs w:val="22"/>
          <w:lang w:val="it-IT"/>
        </w:rPr>
        <w:t>con le seguenti ditte: (indicare) ....................................................................................................................</w:t>
      </w:r>
    </w:p>
    <w:p>
      <w:pPr>
        <w:pStyle w:val="Sche3"/>
        <w:ind w:left="709" w:right="0" w:hanging="284"/>
        <w:rPr>
          <w:rFonts w:ascii="Times New Roman" w:hAnsi="Times New Roman"/>
          <w:sz w:val="22"/>
          <w:szCs w:val="22"/>
          <w:lang w:val="it-IT"/>
        </w:rPr>
      </w:pPr>
      <w:r>
        <w:rPr>
          <w:rFonts w:cs="Arial" w:ascii="Times New Roman" w:hAnsi="Times New Roman"/>
          <w:sz w:val="22"/>
          <w:szCs w:val="22"/>
          <w:lang w:val="it-IT"/>
        </w:rPr>
        <w:t>.......................................................................................................................................................................</w:t>
      </w:r>
    </w:p>
    <w:p>
      <w:pPr>
        <w:pStyle w:val="Sche3"/>
        <w:ind w:left="709" w:right="0" w:hanging="284"/>
        <w:rPr>
          <w:rFonts w:ascii="Times New Roman" w:hAnsi="Times New Roman"/>
          <w:sz w:val="22"/>
          <w:szCs w:val="22"/>
          <w:lang w:val="it-IT"/>
        </w:rPr>
      </w:pPr>
      <w:r>
        <w:rPr>
          <w:rFonts w:cs="Arial" w:ascii="Times New Roman" w:hAnsi="Times New Roman"/>
          <w:sz w:val="22"/>
          <w:szCs w:val="22"/>
          <w:lang w:val="it-IT"/>
        </w:rPr>
        <w:t>.......................................................................................................................................................................</w:t>
      </w:r>
    </w:p>
    <w:p>
      <w:pPr>
        <w:pStyle w:val="Sche3"/>
        <w:ind w:left="709" w:right="0" w:hanging="284"/>
        <w:rPr>
          <w:rFonts w:ascii="Times New Roman" w:hAnsi="Times New Roman"/>
          <w:sz w:val="22"/>
          <w:szCs w:val="22"/>
        </w:rPr>
      </w:pPr>
      <w:r>
        <w:rPr>
          <w:rFonts w:cs="Arial" w:ascii="Times New Roman" w:hAnsi="Times New Roman"/>
          <w:sz w:val="22"/>
          <w:szCs w:val="22"/>
          <w:lang w:val="it-IT"/>
        </w:rPr>
        <w:t>.......................................................................................................................................................................</w:t>
      </w:r>
    </w:p>
    <w:p>
      <w:pPr>
        <w:pStyle w:val="Sche3"/>
        <w:ind w:left="709" w:right="0" w:hanging="284"/>
        <w:rPr>
          <w:rFonts w:ascii="Times New Roman" w:hAnsi="Times New Roman" w:cs="Arial"/>
          <w:sz w:val="22"/>
          <w:szCs w:val="22"/>
        </w:rPr>
      </w:pPr>
      <w:r>
        <w:rPr>
          <w:rFonts w:cs="Arial" w:ascii="Times New Roman" w:hAnsi="Times New Roman"/>
          <w:sz w:val="22"/>
          <w:szCs w:val="22"/>
        </w:rPr>
      </w:r>
    </w:p>
    <w:p>
      <w:pPr>
        <w:pStyle w:val="Sche3"/>
        <w:rPr>
          <w:rFonts w:ascii="Times New Roman" w:hAnsi="Times New Roman" w:cs="Arial"/>
          <w:b/>
          <w:b/>
          <w:sz w:val="22"/>
          <w:szCs w:val="22"/>
          <w:lang w:val="it-IT"/>
        </w:rPr>
      </w:pPr>
      <w:r>
        <w:rPr>
          <w:rFonts w:cs="Arial" w:ascii="Times New Roman" w:hAnsi="Times New Roman"/>
          <w:b/>
          <w:sz w:val="22"/>
          <w:szCs w:val="22"/>
          <w:lang w:val="it-IT"/>
        </w:rPr>
        <w:t>ovvero</w:t>
      </w:r>
    </w:p>
    <w:p>
      <w:pPr>
        <w:pStyle w:val="Sche3"/>
        <w:numPr>
          <w:ilvl w:val="0"/>
          <w:numId w:val="1"/>
        </w:numPr>
        <w:ind w:left="284" w:right="0" w:hanging="284"/>
        <w:rPr>
          <w:rFonts w:ascii="Times New Roman" w:hAnsi="Times New Roman" w:cs="Arial"/>
          <w:sz w:val="22"/>
          <w:szCs w:val="22"/>
          <w:lang w:val="it-IT"/>
        </w:rPr>
      </w:pPr>
      <w:r>
        <w:rPr>
          <w:rFonts w:cs="Arial" w:ascii="Times New Roman" w:hAnsi="Times New Roman"/>
          <w:sz w:val="22"/>
          <w:szCs w:val="22"/>
          <w:lang w:val="it-IT"/>
        </w:rPr>
        <w:t>e) consorzi di concorrenti di cui all'art. 2602 del codice civile di cui alla lettera e) dell'art. 34 del D. Lgs. 163/2006;</w:t>
      </w:r>
    </w:p>
    <w:p>
      <w:pPr>
        <w:pStyle w:val="Sche3"/>
        <w:rPr>
          <w:rFonts w:ascii="Times New Roman" w:hAnsi="Times New Roman" w:cs="Arial"/>
          <w:b/>
          <w:b/>
          <w:sz w:val="22"/>
          <w:szCs w:val="22"/>
          <w:lang w:val="it-IT"/>
        </w:rPr>
      </w:pPr>
      <w:r>
        <w:rPr>
          <w:rFonts w:cs="Arial" w:ascii="Times New Roman" w:hAnsi="Times New Roman"/>
          <w:b/>
          <w:sz w:val="22"/>
          <w:szCs w:val="22"/>
          <w:lang w:val="it-IT"/>
        </w:rPr>
      </w:r>
    </w:p>
    <w:p>
      <w:pPr>
        <w:pStyle w:val="Sche3"/>
        <w:rPr>
          <w:rFonts w:ascii="Times New Roman" w:hAnsi="Times New Roman"/>
          <w:sz w:val="22"/>
          <w:szCs w:val="22"/>
        </w:rPr>
      </w:pPr>
      <w:r>
        <w:rPr>
          <w:rFonts w:cs="Arial" w:ascii="Times New Roman" w:hAnsi="Times New Roman"/>
          <w:b/>
          <w:sz w:val="22"/>
          <w:szCs w:val="22"/>
          <w:lang w:val="it-IT"/>
        </w:rPr>
        <w:t>ovvero</w:t>
      </w:r>
    </w:p>
    <w:p>
      <w:pPr>
        <w:pStyle w:val="Sche3"/>
        <w:numPr>
          <w:ilvl w:val="0"/>
          <w:numId w:val="0"/>
        </w:numPr>
        <w:ind w:left="720" w:right="0" w:hanging="0"/>
        <w:rPr>
          <w:rFonts w:ascii="Times New Roman" w:hAnsi="Times New Roman" w:cs="Arial"/>
          <w:b/>
          <w:b/>
          <w:sz w:val="22"/>
          <w:szCs w:val="22"/>
          <w:lang w:val="it-IT"/>
        </w:rPr>
      </w:pPr>
      <w:r>
        <w:rPr>
          <w:rFonts w:cs="Arial" w:ascii="Times New Roman" w:hAnsi="Times New Roman"/>
          <w:b/>
          <w:sz w:val="22"/>
          <w:szCs w:val="22"/>
          <w:lang w:val="it-IT"/>
        </w:rPr>
      </w:r>
    </w:p>
    <w:p>
      <w:pPr>
        <w:pStyle w:val="Sche3"/>
        <w:widowControl w:val="false"/>
        <w:numPr>
          <w:ilvl w:val="0"/>
          <w:numId w:val="1"/>
        </w:numPr>
        <w:suppressAutoHyphens w:val="true"/>
        <w:overflowPunct w:val="false"/>
        <w:ind w:left="0" w:right="0" w:hanging="0"/>
        <w:jc w:val="both"/>
        <w:textAlignment w:val="baseline"/>
        <w:rPr>
          <w:rFonts w:ascii="Times New Roman" w:hAnsi="Times New Roman" w:cs="Arial"/>
          <w:b/>
          <w:b/>
          <w:bCs/>
          <w:sz w:val="22"/>
          <w:szCs w:val="22"/>
          <w:lang w:val="it-IT"/>
        </w:rPr>
      </w:pPr>
      <w:r>
        <w:rPr>
          <w:rFonts w:cs="Arial" w:ascii="Times New Roman" w:hAnsi="Times New Roman"/>
          <w:b/>
          <w:bCs/>
          <w:sz w:val="22"/>
          <w:szCs w:val="22"/>
          <w:lang w:val="it-IT"/>
        </w:rPr>
        <w:t>………………………………</w:t>
      </w:r>
      <w:r>
        <w:rPr>
          <w:rFonts w:cs="Arial" w:ascii="Times New Roman" w:hAnsi="Times New Roman"/>
          <w:b/>
          <w:bCs/>
          <w:sz w:val="22"/>
          <w:szCs w:val="22"/>
          <w:lang w:val="it-IT"/>
        </w:rPr>
        <w:t>...</w:t>
      </w:r>
    </w:p>
    <w:p>
      <w:pPr>
        <w:pStyle w:val="Corpodeltesto"/>
        <w:rPr>
          <w:rFonts w:ascii="Times New Roman" w:hAnsi="Times New Roman"/>
          <w:b/>
          <w:b/>
          <w:bCs/>
          <w:sz w:val="22"/>
          <w:szCs w:val="22"/>
        </w:rPr>
      </w:pPr>
      <w:r>
        <w:rPr>
          <w:rFonts w:ascii="Times New Roman" w:hAnsi="Times New Roman"/>
          <w:b/>
          <w:bCs/>
          <w:sz w:val="22"/>
          <w:szCs w:val="22"/>
        </w:rPr>
      </w:r>
    </w:p>
    <w:p>
      <w:pPr>
        <w:pStyle w:val="BodyText2"/>
        <w:spacing w:lineRule="auto" w:line="240"/>
        <w:ind w:left="0" w:right="0" w:hanging="0"/>
        <w:rPr>
          <w:rFonts w:ascii="Times New Roman" w:hAnsi="Times New Roman" w:cs="Palatino Linotype"/>
          <w:sz w:val="22"/>
          <w:szCs w:val="22"/>
        </w:rPr>
      </w:pPr>
      <w:r>
        <w:rPr>
          <w:rFonts w:cs="Palatino Linotype" w:ascii="Times New Roman" w:hAnsi="Times New Roman"/>
          <w:sz w:val="22"/>
          <w:szCs w:val="22"/>
        </w:rPr>
      </w:r>
    </w:p>
    <w:p>
      <w:pPr>
        <w:pStyle w:val="BodyText2"/>
        <w:spacing w:lineRule="auto" w:line="240"/>
        <w:ind w:left="0" w:right="0" w:hanging="0"/>
        <w:rPr>
          <w:rFonts w:ascii="Times New Roman" w:hAnsi="Times New Roman" w:cs="Palatino Linotype"/>
          <w:sz w:val="22"/>
          <w:szCs w:val="22"/>
        </w:rPr>
      </w:pPr>
      <w:r>
        <w:rPr>
          <w:rFonts w:cs="Palatino Linotype" w:ascii="Times New Roman" w:hAnsi="Times New Roman"/>
          <w:sz w:val="22"/>
          <w:szCs w:val="22"/>
        </w:rPr>
        <w:t>A tal fine ai sensi degli articoli 46 e 47 del DPR 28 dicembre 2000 n.445, consapevole delle sanzioni penali previste dall'articolo 76 del medesimo DPR 445/2000, per le ipotesi di falsità in atti e dichiarazioni mendaci ivi indicate,</w:t>
      </w:r>
    </w:p>
    <w:p>
      <w:pPr>
        <w:pStyle w:val="BodyText2"/>
        <w:spacing w:lineRule="auto" w:line="240"/>
        <w:ind w:left="0" w:right="0" w:hanging="0"/>
        <w:rPr>
          <w:rFonts w:ascii="Times New Roman" w:hAnsi="Times New Roman" w:cs="Palatino Linotype"/>
          <w:b/>
          <w:b/>
          <w:sz w:val="22"/>
          <w:szCs w:val="22"/>
        </w:rPr>
      </w:pPr>
      <w:r>
        <w:rPr>
          <w:rFonts w:cs="Palatino Linotype" w:ascii="Times New Roman" w:hAnsi="Times New Roman"/>
          <w:b/>
          <w:sz w:val="22"/>
          <w:szCs w:val="22"/>
        </w:rPr>
      </w:r>
    </w:p>
    <w:p>
      <w:pPr>
        <w:pStyle w:val="BodyText2"/>
        <w:spacing w:lineRule="auto" w:line="240"/>
        <w:jc w:val="center"/>
        <w:rPr>
          <w:rFonts w:ascii="Times New Roman" w:hAnsi="Times New Roman"/>
          <w:sz w:val="22"/>
          <w:szCs w:val="22"/>
        </w:rPr>
      </w:pPr>
      <w:r>
        <w:rPr>
          <w:rFonts w:cs="Palatino Linotype" w:ascii="Times New Roman" w:hAnsi="Times New Roman"/>
          <w:b/>
          <w:sz w:val="22"/>
          <w:szCs w:val="22"/>
        </w:rPr>
        <w:t xml:space="preserve">DICHIARA </w:t>
      </w:r>
      <w:r>
        <w:rPr>
          <w:rFonts w:cs="Tahoma" w:ascii="Times New Roman" w:hAnsi="Times New Roman"/>
          <w:b/>
          <w:bCs/>
          <w:sz w:val="22"/>
          <w:szCs w:val="22"/>
          <w:u w:val="none"/>
          <w:lang w:val="it-IT" w:bidi="ar-SA"/>
        </w:rPr>
        <w:t>:</w:t>
      </w:r>
    </w:p>
    <w:p>
      <w:pPr>
        <w:pStyle w:val="Normal"/>
        <w:widowControl w:val="false"/>
        <w:tabs>
          <w:tab w:val="left" w:pos="426" w:leader="none"/>
        </w:tabs>
        <w:ind w:left="426" w:right="0" w:hanging="426"/>
        <w:jc w:val="both"/>
        <w:rPr>
          <w:rFonts w:ascii="Times New Roman" w:hAnsi="Times New Roman" w:cs="Arial"/>
          <w:b/>
          <w:b/>
          <w:bCs/>
          <w:sz w:val="22"/>
          <w:szCs w:val="22"/>
          <w:u w:val="none"/>
        </w:rPr>
      </w:pPr>
      <w:r>
        <w:rPr>
          <w:rFonts w:cs="Arial" w:ascii="Times New Roman" w:hAnsi="Times New Roman"/>
          <w:b/>
          <w:bCs/>
          <w:sz w:val="22"/>
          <w:szCs w:val="22"/>
          <w:u w:val="none"/>
        </w:rPr>
      </w:r>
    </w:p>
    <w:p>
      <w:pPr>
        <w:pStyle w:val="Default"/>
        <w:widowControl w:val="false"/>
        <w:tabs>
          <w:tab w:val="left" w:pos="426" w:leader="none"/>
        </w:tabs>
        <w:suppressAutoHyphens w:val="true"/>
        <w:bidi w:val="0"/>
        <w:spacing w:lineRule="auto" w:line="240" w:before="0" w:after="0"/>
        <w:ind w:left="0" w:right="0" w:firstLine="57"/>
        <w:jc w:val="both"/>
        <w:rPr>
          <w:rFonts w:ascii="Times New Roman" w:hAnsi="Times New Roman"/>
          <w:sz w:val="22"/>
          <w:szCs w:val="22"/>
        </w:rPr>
      </w:pPr>
      <w:r>
        <w:rPr>
          <w:rFonts w:cs="Arial" w:ascii="Times New Roman" w:hAnsi="Times New Roman"/>
          <w:b/>
          <w:bCs/>
          <w:sz w:val="22"/>
          <w:szCs w:val="22"/>
          <w:u w:val="none"/>
        </w:rPr>
        <w:t xml:space="preserve">di essere in possesso dei requisiti e di non versare in nessuna delle cause di esclusione previste </w:t>
      </w:r>
      <w:r>
        <w:rPr>
          <w:rFonts w:ascii="Times New Roman" w:hAnsi="Times New Roman"/>
          <w:sz w:val="22"/>
          <w:szCs w:val="22"/>
        </w:rPr>
        <w:t xml:space="preserve">dall’art. 80 del D.Lgs n. 50/2016 e pertanto: </w:t>
      </w:r>
    </w:p>
    <w:p>
      <w:pPr>
        <w:pStyle w:val="Default"/>
        <w:spacing w:before="0" w:after="0"/>
        <w:ind w:left="0" w:hanging="0"/>
        <w:rPr>
          <w:strike w:val="false"/>
          <w:dstrike w:val="false"/>
          <w:u w:val="none"/>
        </w:rPr>
      </w:pPr>
      <w:r>
        <w:rPr>
          <w:rFonts w:ascii="Times New Roman" w:hAnsi="Times New Roman"/>
          <w:sz w:val="22"/>
          <w:szCs w:val="22"/>
        </w:rPr>
      </w:r>
    </w:p>
    <w:p>
      <w:pPr>
        <w:pStyle w:val="Default"/>
        <w:spacing w:before="0" w:after="0"/>
        <w:ind w:left="0" w:hanging="0"/>
        <w:rPr>
          <w:rFonts w:ascii="Times New Roman" w:hAnsi="Times New Roman"/>
          <w:sz w:val="22"/>
          <w:szCs w:val="22"/>
        </w:rPr>
      </w:pPr>
      <w:r>
        <w:rPr>
          <w:rFonts w:ascii="Times New Roman" w:hAnsi="Times New Roman"/>
          <w:strike w:val="false"/>
          <w:dstrike w:val="false"/>
          <w:sz w:val="22"/>
          <w:szCs w:val="22"/>
          <w:u w:val="none"/>
        </w:rPr>
        <w:t xml:space="preserve">1. che non è stata pronunciata - per i reati di cui all’art.80, comma 1, del D.Lgs. n. 50/2016 - sentenza definitiva o decreto penale di condanna divenuto irrevocabile o sentenza di applicazione della pena su richiesta ai sensi dell'art. 444 cpp, nei confronti: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 ] (per impresa individuale) del titolare o del direttore tecnico;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 ] (per società in nome collettivo) dei soci o del direttore tecnico;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 ] (per società in accomandita semplice) dei soci accomandatari o del direttore tecnico; </w:t>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 ] (per altro tipo di società o consorzio) dei membri del consiglio di amministrazione cui sia stata conferita la legale rappresentanza, di direzione o di vigilanza o dei soggetti muniti di poteri di rappresentanza, di direzione o di controllo e del direttore tecnico, ove presente, o del socio unico persona fisica, ovvero del socio di maggioranza in caso di società con meno di quattro soci, i cui dati anagrafici (nominativo, luogo e data di nascita, codice fiscale e residenza) vengono di seguito riportati: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 ] (per tutti i concorrenti) dei soggetti che hanno rivestito le qualifiche sopra indicate cessati dalla carica nell’anno antecedente la data di pubblicazione del bando di gara, qualora l'impresa non dimostri che vi sia stata completa ed effettiva dissociazione della condotta penalmente sanzionata, i cui dati anagrafici (nominativo, luogo e data di nascita, codice fiscale e residenza) vengono di seguito riportati: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Nota: ai sensi dell’art.80, comma 3, del D.Lgs. n. 50/2016 l’esclusione non va disposta e il divieto non si applica quando il reato è stato depenalizzato ovvero quando è intervenuta la riabilitazione ovvero quando il reato è stato dichiarato estinto dopo la condanna ovvero in caso di revoca della condanna medesima. </w:t>
      </w:r>
    </w:p>
    <w:p>
      <w:pPr>
        <w:pStyle w:val="Default"/>
        <w:spacing w:before="0" w:after="0"/>
        <w:ind w:left="0" w:hanging="0"/>
        <w:jc w:val="both"/>
        <w:rPr>
          <w:strike w:val="false"/>
          <w:dstrike w:val="false"/>
          <w:u w:val="none"/>
        </w:rPr>
      </w:pPr>
      <w:r>
        <w:rPr>
          <w:rFonts w:ascii="Times New Roman" w:hAnsi="Times New Roman"/>
          <w:sz w:val="22"/>
          <w:szCs w:val="22"/>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2. che in capo all’impresa non sussistono cause di decadenza, di sospensione o di divieto previste dall'articolo 67 del decreto legislativo 6 settembre 2011, n. 159 o di un tentativo di infiltrazione mafiosa di cui all'articolo 84, comma 4, del medesimo decreto (art.80, comma 2, del D.Lgs. n. 50/2016)</w:t>
      </w:r>
    </w:p>
    <w:p>
      <w:pPr>
        <w:pStyle w:val="Default"/>
        <w:spacing w:before="0" w:after="0"/>
        <w:ind w:left="0" w:hanging="0"/>
        <w:jc w:val="both"/>
        <w:rPr>
          <w:strike w:val="false"/>
          <w:dstrike w:val="false"/>
          <w:u w:val="none"/>
        </w:rPr>
      </w:pPr>
      <w:r>
        <w:rPr>
          <w:rFonts w:ascii="Times New Roman" w:hAnsi="Times New Roman"/>
          <w:sz w:val="22"/>
          <w:szCs w:val="22"/>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3. che l’impresa non ha commesso violazioni gravi, definitivamente accertate, rispetto agli obblighi relativi al pagamento delle imposte e tasse o dei contributi previdenziali, secondo la legislazione italiana o quella dello Stato in cui sono stabiliti (art.80, comma 4,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Nota: l’esclusione non opera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pPr>
        <w:pStyle w:val="Default"/>
        <w:spacing w:before="0" w:after="0"/>
        <w:ind w:left="0" w:hanging="0"/>
        <w:jc w:val="both"/>
        <w:rPr>
          <w:strike w:val="false"/>
          <w:dstrike w:val="false"/>
          <w:u w:val="none"/>
        </w:rPr>
      </w:pPr>
      <w:r>
        <w:rPr>
          <w:rFonts w:ascii="Times New Roman" w:hAnsi="Times New Roman"/>
          <w:sz w:val="22"/>
          <w:szCs w:val="22"/>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4. che l’Impresa non ha commesso violazioni gravi, definitivamente accertate, alle norme in materia di contributi previdenziali e assistenziali, intese ai sensi dell'articolo 8 del decreto del Ministero del lavoro e delle politiche sociali 30 gennaio 2015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Nota: l’esclusione non opera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della domanda </w:t>
      </w:r>
    </w:p>
    <w:p>
      <w:pPr>
        <w:pStyle w:val="Default"/>
        <w:rPr>
          <w:strike w:val="false"/>
          <w:dstrike w:val="false"/>
          <w:u w:val="none"/>
        </w:rPr>
      </w:pPr>
      <w:r>
        <w:rPr>
          <w:rFonts w:ascii="Times New Roman" w:hAnsi="Times New Roman"/>
          <w:sz w:val="22"/>
          <w:szCs w:val="22"/>
        </w:rPr>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e mantiene le seguenti posizioni previdenziali e assicurative: </w:t>
      </w:r>
    </w:p>
    <w:p>
      <w:pPr>
        <w:pStyle w:val="Default"/>
        <w:rPr>
          <w:strike w:val="false"/>
          <w:dstrike w:val="false"/>
          <w:u w:val="none"/>
        </w:rPr>
      </w:pPr>
      <w:r>
        <w:rPr>
          <w:rFonts w:ascii="Times New Roman" w:hAnsi="Times New Roman"/>
          <w:sz w:val="22"/>
          <w:szCs w:val="22"/>
        </w:rPr>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INPS: sede di _______________________ matricola n. ___________________;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(nel caso di iscrizione presso più sedi indicarle tutte) </w:t>
      </w:r>
    </w:p>
    <w:p>
      <w:pPr>
        <w:pStyle w:val="Default"/>
        <w:rPr>
          <w:strike w:val="false"/>
          <w:dstrike w:val="false"/>
          <w:u w:val="none"/>
        </w:rPr>
      </w:pPr>
      <w:r>
        <w:rPr>
          <w:rFonts w:ascii="Times New Roman" w:hAnsi="Times New Roman"/>
          <w:sz w:val="22"/>
          <w:szCs w:val="22"/>
        </w:rPr>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INAIL: sede di ______________________ matricola n. ___________________;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(nel caso di iscrizione presso più sedi indicarle tutte) </w:t>
      </w:r>
    </w:p>
    <w:p>
      <w:pPr>
        <w:pStyle w:val="Default"/>
        <w:rPr>
          <w:strike w:val="false"/>
          <w:dstrike w:val="false"/>
          <w:u w:val="none"/>
        </w:rPr>
      </w:pPr>
      <w:r>
        <w:rPr>
          <w:rFonts w:ascii="Times New Roman" w:hAnsi="Times New Roman"/>
          <w:sz w:val="22"/>
          <w:szCs w:val="22"/>
        </w:rPr>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CASSA EDILE: sede di ________________ matricola n. __________________; </w:t>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(nel caso di iscrizione presso più casse edili indicarle tutte) </w:t>
      </w:r>
    </w:p>
    <w:p>
      <w:pPr>
        <w:pStyle w:val="Default"/>
        <w:spacing w:before="0" w:after="0"/>
        <w:ind w:left="0" w:hanging="0"/>
        <w:jc w:val="both"/>
        <w:rPr>
          <w:strike w:val="false"/>
          <w:dstrike w:val="false"/>
          <w:u w:val="none"/>
        </w:rPr>
      </w:pPr>
      <w:r>
        <w:rPr>
          <w:rFonts w:ascii="Times New Roman" w:hAnsi="Times New Roman"/>
          <w:sz w:val="22"/>
          <w:szCs w:val="22"/>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5. che non sono state commesse gravi infrazioni debitamente accertate alle norme in materia di salute e sicurezza sul lavoro, nonché agli obblighi in materia ambientale, sociale e del lavoro stabiliti dalla normativa europea e nazionale, dai contratti collettivi o dalle disposizioni internazionali di cui all’allegato X del D.Lgs. 50/2016 (art.80, comma 5, lett. a),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6. che l'impresa non si trova in stato di fallimento, di liquidazione coatta, di concordato preventivo, salvo il caso di concordato con continuità aziendale, o nei cui riguardi è in corso un procedimento per la dichiarazione di una di tali situazioni (art.80, comma 5, lett. b),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7. che non si è resa colpevole di gravi illeciti professionali, tali da rendere dubbia la sua integrità o affidabilità come stabilito dall’art.80, comma 5, lett. c),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8. che non si trovi nella situazione di conflitto di interesse di cui all’art. 42 comma 2 del D.Lgs. n. 50/2016 (art.80, comma 5, lett. d), del D.Lgs. n. 50/2016);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9. di non essere stato coinvolto dalla stazione appaltante nella preparazione della procedura d’appalto in oggetto, in misura tale da creare una distorsione della concorrenza (art.80, comma 5, lett. e),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10. che l’impresa non è stata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(art.80, comma 5, lett. f),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11. che non risulta iscrizione nel casellario informatico presso l’Osservatorio dell’ ANAC per aver presentato false dichiarazioni o falsa documentazione ai fini del rilascio dell’attestazione di qualificazione per il periodo durante il quale perdura l’iscrizione (art.80, comma 5, lett. g), del D.Lgs. n. 50/2016);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12. che non è stato violato il divieto di intestazione fiduciaria posto dall'art. 17 della legge 10 marzo 1990, n. 55 (art.80, comma 5, lett. h),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13. che l’impresa dispone di n: _______ dipendenti, come di seguito specificato (indicare il numero dei dipendenti in relazione a ciascuna qualifica e il tipo di rapporto di lavoro) __________________________________________________________________________________________________________________________________________________________________________________________________________________e (per le imprese che occupano meno di 15 dipendenti e da 15 fino a 35 dipendenti che non abbiano effettuato nuove assunzioni dopo il 18 gennaio 2000)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 ] dichiara la propria condizione di non assoggettabilità agli obblighi di assunzioni obbligatorie di cui alla legge 68/99; </w:t>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(per le altre imprese) </w:t>
      </w:r>
    </w:p>
    <w:p>
      <w:pPr>
        <w:pStyle w:val="Default"/>
        <w:jc w:val="both"/>
        <w:rPr>
          <w:rFonts w:ascii="Times New Roman" w:hAnsi="Times New Roman"/>
          <w:sz w:val="22"/>
          <w:szCs w:val="22"/>
        </w:rPr>
      </w:pPr>
      <w:r>
        <w:rPr>
          <w:rFonts w:ascii="Times New Roman" w:hAnsi="Times New Roman"/>
          <w:strike w:val="false"/>
          <w:dstrike w:val="false"/>
          <w:sz w:val="22"/>
          <w:szCs w:val="22"/>
          <w:u w:val="none"/>
        </w:rPr>
        <w:t xml:space="preserve">[ ] di essere in regola con le norme che disciplinano il diritto al lavoro dei disabili; </w:t>
      </w:r>
    </w:p>
    <w:p>
      <w:pPr>
        <w:pStyle w:val="Default"/>
        <w:spacing w:before="0" w:after="0"/>
        <w:ind w:left="0" w:hanging="0"/>
        <w:jc w:val="both"/>
        <w:rPr>
          <w:strike w:val="false"/>
          <w:dstrike w:val="false"/>
          <w:u w:val="none"/>
        </w:rPr>
      </w:pPr>
      <w:r>
        <w:rPr>
          <w:rFonts w:ascii="Times New Roman" w:hAnsi="Times New Roman"/>
          <w:sz w:val="22"/>
          <w:szCs w:val="22"/>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14. (nota di compilazione per il dichiarante: mantenere il presente punto solo se di interesse, in difetto interlineare per intero) che, pur essendo stati vittime dei reati previsti e puniti dagli articoli 317 e 629 del codice penale aggravati ai sensi dell’articolo 7 del decreto-legge 13 maggio 1991, n. 152, convertito, con modificazioni, dalla legge 12 luglio 1991, n. 203, hanno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(art.80, comma 5, lett. l), del D.Lgs. n. 50/2016);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15. che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(art.80, comma 5, lett. m),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16. che non risultano iscrizioni nel casellario informatico dell'Osservatorio dell’ANAC, per aver presentato falsa dichiarazione o falsa documentazione in merito nelle procedure di gara e negli affidamenti di subappalto (art.80, comma 12, del D.Lgs. n. 50/2016); </w:t>
      </w:r>
    </w:p>
    <w:p>
      <w:pPr>
        <w:pStyle w:val="Default"/>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17. che l’impresa non incorre, in relazione al Comune di Fano, nella seguente condizione ostativa alla contrattazione prevista dall’art. 53, comma 16-ter, del D.Lgs. n.165/2001:“I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18. che l’impresa si impegna al rispetto degli obblighi di condotta previsti dal codice di comportamento dei dipendenti pubblici D.P.R. 16 aprile 2013, n. 62, in quanto compatibili, da parte di tutti i collaboratori o consulenti, con qualsiasi tipologia di contratto o incarico e a qualsiasi titolo, che forniscono beni o servizi e che realizzano opere in favore dell'amministrazione.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rPr>
          <w:rFonts w:ascii="Times New Roman" w:hAnsi="Times New Roman"/>
          <w:sz w:val="22"/>
          <w:szCs w:val="22"/>
        </w:rPr>
      </w:pPr>
      <w:r>
        <w:rPr>
          <w:rFonts w:ascii="Times New Roman" w:hAnsi="Times New Roman"/>
          <w:strike w:val="false"/>
          <w:dstrike w:val="false"/>
          <w:sz w:val="22"/>
          <w:szCs w:val="22"/>
          <w:u w:val="none"/>
        </w:rPr>
        <w:t xml:space="preserve">19. [ ] che l’impresa non si è avvalsa dei piani individuali di emersione di cui alla L. 383/2001;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rPr>
          <w:rFonts w:ascii="Times New Roman" w:hAnsi="Times New Roman"/>
          <w:sz w:val="22"/>
          <w:szCs w:val="22"/>
        </w:rPr>
      </w:pPr>
      <w:r>
        <w:rPr>
          <w:rFonts w:ascii="Times New Roman" w:hAnsi="Times New Roman"/>
          <w:strike w:val="false"/>
          <w:dstrike w:val="false"/>
          <w:sz w:val="22"/>
          <w:szCs w:val="22"/>
          <w:u w:val="none"/>
        </w:rPr>
        <w:t xml:space="preserve">OPPURE </w:t>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20. [ ] che l’impresa si è avvalsa dei piani individuali di emersione di cui alla L. 383/2001 ma che il periodo di emersione si è concluso (art. 1 bis comma 14);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21. di essere iscritta al registro delle imprese presso la Camera di Commercio, Industria, Artigianato e Agricoltura di _____________________ al n._______________, per l’attività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rPr>
          <w:rFonts w:ascii="Times New Roman" w:hAnsi="Times New Roman"/>
          <w:sz w:val="22"/>
          <w:szCs w:val="22"/>
        </w:rPr>
      </w:pPr>
      <w:r>
        <w:rPr>
          <w:rFonts w:ascii="Times New Roman" w:hAnsi="Times New Roman"/>
          <w:strike w:val="false"/>
          <w:dstrike w:val="false"/>
          <w:sz w:val="22"/>
          <w:szCs w:val="22"/>
          <w:u w:val="none"/>
        </w:rPr>
        <w:t>22. di accettare le condizioni e i termini dell’avviso di gara;</w:t>
      </w:r>
    </w:p>
    <w:p>
      <w:pPr>
        <w:pStyle w:val="Default"/>
        <w:spacing w:before="0" w:after="0"/>
        <w:ind w:left="0" w:hanging="0"/>
        <w:rPr>
          <w:strike w:val="false"/>
          <w:dstrike w:val="false"/>
          <w:u w:val="none"/>
        </w:rPr>
      </w:pPr>
      <w:r>
        <w:rPr>
          <w:rFonts w:ascii="Times New Roman" w:hAnsi="Times New Roman"/>
          <w:sz w:val="22"/>
          <w:szCs w:val="22"/>
        </w:rPr>
      </w:r>
    </w:p>
    <w:p>
      <w:pPr>
        <w:pStyle w:val="Default"/>
        <w:spacing w:before="0" w:after="0"/>
        <w:ind w:left="0" w:hanging="0"/>
        <w:jc w:val="center"/>
        <w:rPr>
          <w:rFonts w:ascii="Times New Roman" w:hAnsi="Times New Roman"/>
          <w:sz w:val="22"/>
          <w:szCs w:val="22"/>
        </w:rPr>
      </w:pPr>
      <w:r>
        <w:rPr>
          <w:rFonts w:ascii="Times New Roman" w:hAnsi="Times New Roman"/>
          <w:strike w:val="false"/>
          <w:dstrike w:val="false"/>
          <w:sz w:val="22"/>
          <w:szCs w:val="22"/>
          <w:u w:val="none"/>
        </w:rPr>
        <w:t xml:space="preserve">S’IMPEGNA </w:t>
      </w:r>
    </w:p>
    <w:p>
      <w:pPr>
        <w:pStyle w:val="Default"/>
        <w:spacing w:before="0" w:after="0"/>
        <w:ind w:left="0" w:hanging="0"/>
        <w:jc w:val="center"/>
        <w:rPr>
          <w:strike w:val="false"/>
          <w:dstrike w:val="false"/>
          <w:u w:val="none"/>
        </w:rPr>
      </w:pPr>
      <w:r>
        <w:rPr>
          <w:rFonts w:ascii="Times New Roman" w:hAnsi="Times New Roman"/>
          <w:sz w:val="22"/>
          <w:szCs w:val="22"/>
        </w:rPr>
      </w:r>
    </w:p>
    <w:p>
      <w:pPr>
        <w:pStyle w:val="Default"/>
        <w:spacing w:before="0" w:after="0"/>
        <w:ind w:left="0" w:hanging="0"/>
        <w:jc w:val="both"/>
        <w:rPr>
          <w:rFonts w:ascii="Times New Roman" w:hAnsi="Times New Roman"/>
          <w:sz w:val="22"/>
          <w:szCs w:val="22"/>
        </w:rPr>
      </w:pPr>
      <w:r>
        <w:rPr>
          <w:rFonts w:ascii="Times New Roman" w:hAnsi="Times New Roman"/>
          <w:strike w:val="false"/>
          <w:dstrike w:val="false"/>
          <w:sz w:val="22"/>
          <w:szCs w:val="22"/>
          <w:u w:val="none"/>
        </w:rPr>
        <w:t xml:space="preserve">a) ad assumere tutte le responsabilità e gli adempimenti inerenti e conseguenti al messaggio pubblicitario utilizzato e alle relative autorizzazioni e, in particolare, ad escludere in modo tassativo dai propri messaggi pubblicitari e dalle proprie finalità qualsiasi elemento contenente propaganda di natura politica, sindacale, filosofica o religiosa, a pena di immediata risoluzione del contratto; </w:t>
      </w:r>
    </w:p>
    <w:p>
      <w:pPr>
        <w:pStyle w:val="Default"/>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spacing w:before="0" w:after="0"/>
        <w:ind w:left="0" w:hanging="0"/>
        <w:jc w:val="both"/>
        <w:rPr>
          <w:rFonts w:ascii="Times New Roman" w:hAnsi="Times New Roman"/>
          <w:strike w:val="false"/>
          <w:dstrike w:val="false"/>
          <w:sz w:val="22"/>
          <w:szCs w:val="22"/>
          <w:u w:val="none"/>
        </w:rPr>
      </w:pPr>
      <w:r>
        <w:rPr>
          <w:rFonts w:ascii="Times New Roman" w:hAnsi="Times New Roman"/>
          <w:strike w:val="false"/>
          <w:dstrike w:val="false"/>
          <w:sz w:val="22"/>
          <w:szCs w:val="22"/>
          <w:u w:val="none"/>
        </w:rPr>
      </w:r>
    </w:p>
    <w:p>
      <w:pPr>
        <w:pStyle w:val="Default"/>
        <w:jc w:val="both"/>
        <w:rPr>
          <w:rFonts w:ascii="Times New Roman" w:hAnsi="Times New Roman"/>
          <w:sz w:val="22"/>
          <w:szCs w:val="22"/>
        </w:rPr>
      </w:pPr>
      <w:r>
        <w:rPr>
          <w:rFonts w:ascii="Times New Roman" w:hAnsi="Times New Roman"/>
          <w:i w:val="false"/>
          <w:strike w:val="false"/>
          <w:dstrike w:val="false"/>
          <w:sz w:val="22"/>
          <w:szCs w:val="22"/>
          <w:u w:val="none"/>
        </w:rPr>
        <w:t xml:space="preserve">Le condizioni ed i requisiti di cui alla presente dichiarazione possono essere sottoposti a verifica. </w:t>
      </w:r>
    </w:p>
    <w:p>
      <w:pPr>
        <w:pStyle w:val="Default"/>
        <w:jc w:val="both"/>
        <w:rPr>
          <w:rFonts w:ascii="Times New Roman" w:hAnsi="Times New Roman"/>
          <w:sz w:val="22"/>
          <w:szCs w:val="22"/>
        </w:rPr>
      </w:pPr>
      <w:r>
        <w:rPr>
          <w:rFonts w:ascii="Times New Roman" w:hAnsi="Times New Roman"/>
          <w:i w:val="false"/>
          <w:strike w:val="false"/>
          <w:dstrike w:val="false"/>
          <w:sz w:val="22"/>
          <w:szCs w:val="22"/>
          <w:u w:val="none"/>
        </w:rPr>
        <w:t xml:space="preserve">Ai sensi dell’art. 13, comma 1, del D. Lgs n. 196/03, le notizie fornite con la presente dichiarazione possono essere utilizzate soltanto nel presente procedimenti di gara e negli eventuali procedimenti amministrativi o giurisprudenziali connessi. </w:t>
      </w:r>
    </w:p>
    <w:p>
      <w:pPr>
        <w:pStyle w:val="Default"/>
        <w:jc w:val="both"/>
        <w:rPr>
          <w:i w:val="false"/>
          <w:i w:val="false"/>
          <w:strike w:val="false"/>
          <w:dstrike w:val="false"/>
          <w:u w:val="none"/>
        </w:rPr>
      </w:pPr>
      <w:r>
        <w:rPr>
          <w:rFonts w:ascii="Times New Roman" w:hAnsi="Times New Roman"/>
          <w:b w:val="false"/>
          <w:bCs w:val="false"/>
          <w:sz w:val="22"/>
          <w:szCs w:val="22"/>
        </w:rPr>
      </w:r>
    </w:p>
    <w:p>
      <w:pPr>
        <w:pStyle w:val="Default"/>
        <w:jc w:val="both"/>
        <w:rPr>
          <w:i w:val="false"/>
          <w:i w:val="false"/>
          <w:strike w:val="false"/>
          <w:dstrike w:val="false"/>
          <w:u w:val="none"/>
        </w:rPr>
      </w:pPr>
      <w:r>
        <w:rPr>
          <w:rFonts w:ascii="Times New Roman" w:hAnsi="Times New Roman"/>
          <w:b w:val="false"/>
          <w:bCs w:val="false"/>
          <w:sz w:val="22"/>
          <w:szCs w:val="22"/>
        </w:rPr>
      </w:r>
    </w:p>
    <w:p>
      <w:pPr>
        <w:pStyle w:val="Default"/>
        <w:jc w:val="both"/>
        <w:rPr>
          <w:rFonts w:ascii="Times New Roman" w:hAnsi="Times New Roman"/>
          <w:b w:val="false"/>
          <w:b w:val="false"/>
          <w:bCs w:val="false"/>
          <w:sz w:val="22"/>
          <w:szCs w:val="22"/>
        </w:rPr>
      </w:pPr>
      <w:r>
        <w:rPr>
          <w:rFonts w:ascii="Times New Roman" w:hAnsi="Times New Roman"/>
          <w:b w:val="false"/>
          <w:bCs w:val="false"/>
          <w:i w:val="false"/>
          <w:strike w:val="false"/>
          <w:dstrike w:val="false"/>
          <w:sz w:val="22"/>
          <w:szCs w:val="22"/>
          <w:u w:val="none"/>
        </w:rPr>
        <w:t xml:space="preserve">Ai sensi degli artt. 75 e 76 del D.P.R. n. 445/2000, consapevole della decadenza dalla partecipazione e dall’eventuale aggiudicazione, nonché della responsabilità penale cui va incontro in caso di dichiarazione mendace o contenente dati non più rispondenti a verità, la presente dichiarazione è sottoscritta in data ___/___/______ </w:t>
      </w:r>
    </w:p>
    <w:p>
      <w:pPr>
        <w:pStyle w:val="Default"/>
        <w:jc w:val="both"/>
        <w:rPr>
          <w:rFonts w:ascii="Times New Roman" w:hAnsi="Times New Roman"/>
          <w:b w:val="false"/>
          <w:b w:val="false"/>
          <w:bCs w:val="false"/>
          <w:i w:val="false"/>
          <w:i w:val="false"/>
          <w:strike w:val="false"/>
          <w:dstrike w:val="false"/>
          <w:sz w:val="22"/>
          <w:szCs w:val="22"/>
          <w:u w:val="none"/>
        </w:rPr>
      </w:pPr>
      <w:r>
        <w:rPr>
          <w:rFonts w:ascii="Times New Roman" w:hAnsi="Times New Roman"/>
          <w:b w:val="false"/>
          <w:bCs w:val="false"/>
          <w:i w:val="false"/>
          <w:strike w:val="false"/>
          <w:dstrike w:val="false"/>
          <w:sz w:val="22"/>
          <w:szCs w:val="22"/>
          <w:u w:val="none"/>
        </w:rPr>
      </w:r>
    </w:p>
    <w:p>
      <w:pPr>
        <w:pStyle w:val="Default"/>
        <w:jc w:val="both"/>
        <w:rPr>
          <w:rFonts w:ascii="Times New Roman" w:hAnsi="Times New Roman"/>
          <w:b w:val="false"/>
          <w:b w:val="false"/>
          <w:i w:val="false"/>
          <w:i w:val="false"/>
          <w:strike w:val="false"/>
          <w:dstrike w:val="false"/>
          <w:sz w:val="22"/>
          <w:szCs w:val="22"/>
          <w:u w:val="none"/>
        </w:rPr>
      </w:pPr>
      <w:r>
        <w:rPr>
          <w:rFonts w:ascii="Times New Roman" w:hAnsi="Times New Roman"/>
          <w:b w:val="false"/>
          <w:i w:val="false"/>
          <w:strike w:val="false"/>
          <w:dstrike w:val="false"/>
          <w:sz w:val="22"/>
          <w:szCs w:val="22"/>
          <w:u w:val="none"/>
        </w:rPr>
      </w:r>
    </w:p>
    <w:p>
      <w:pPr>
        <w:pStyle w:val="Default"/>
        <w:jc w:val="both"/>
        <w:rPr>
          <w:rFonts w:ascii="Times New Roman" w:hAnsi="Times New Roman"/>
          <w:b w:val="false"/>
          <w:b w:val="false"/>
          <w:i w:val="false"/>
          <w:i w:val="false"/>
          <w:strike w:val="false"/>
          <w:dstrike w:val="false"/>
          <w:sz w:val="22"/>
          <w:szCs w:val="22"/>
          <w:u w:val="none"/>
        </w:rPr>
      </w:pPr>
      <w:r>
        <w:rPr>
          <w:rFonts w:ascii="Times New Roman" w:hAnsi="Times New Roman"/>
          <w:b w:val="false"/>
          <w:i w:val="false"/>
          <w:strike w:val="false"/>
          <w:dstrike w:val="false"/>
          <w:sz w:val="22"/>
          <w:szCs w:val="22"/>
          <w:u w:val="none"/>
        </w:rPr>
      </w:r>
    </w:p>
    <w:p>
      <w:pPr>
        <w:pStyle w:val="Default"/>
        <w:jc w:val="both"/>
        <w:rPr>
          <w:rFonts w:ascii="Times New Roman" w:hAnsi="Times New Roman"/>
          <w:sz w:val="22"/>
          <w:szCs w:val="22"/>
        </w:rPr>
      </w:pPr>
      <w:r>
        <w:rPr>
          <w:rFonts w:ascii="Times New Roman" w:hAnsi="Times New Roman"/>
          <w:b w:val="false"/>
          <w:i w:val="false"/>
          <w:strike w:val="false"/>
          <w:dstrike w:val="false"/>
          <w:sz w:val="22"/>
          <w:szCs w:val="22"/>
          <w:u w:val="none"/>
        </w:rPr>
        <w:t xml:space="preserve">_________________, ______________ </w:t>
      </w:r>
    </w:p>
    <w:p>
      <w:pPr>
        <w:pStyle w:val="Default"/>
        <w:widowControl w:val="false"/>
        <w:bidi w:val="0"/>
        <w:ind w:left="3061" w:right="0" w:hanging="0"/>
        <w:jc w:val="center"/>
        <w:rPr>
          <w:b w:val="false"/>
          <w:b w:val="false"/>
          <w:i w:val="false"/>
          <w:i w:val="false"/>
          <w:strike w:val="false"/>
          <w:dstrike w:val="false"/>
          <w:u w:val="none"/>
        </w:rPr>
      </w:pPr>
      <w:r>
        <w:rPr>
          <w:rFonts w:ascii="Times New Roman" w:hAnsi="Times New Roman"/>
          <w:sz w:val="22"/>
          <w:szCs w:val="22"/>
        </w:rPr>
      </w:r>
    </w:p>
    <w:p>
      <w:pPr>
        <w:pStyle w:val="Default"/>
        <w:widowControl w:val="false"/>
        <w:bidi w:val="0"/>
        <w:ind w:left="3061" w:right="0" w:hanging="0"/>
        <w:jc w:val="center"/>
        <w:rPr>
          <w:rFonts w:ascii="Times New Roman" w:hAnsi="Times New Roman"/>
          <w:sz w:val="22"/>
          <w:szCs w:val="22"/>
        </w:rPr>
      </w:pPr>
      <w:r>
        <w:rPr>
          <w:rFonts w:ascii="Times New Roman" w:hAnsi="Times New Roman"/>
          <w:b w:val="false"/>
          <w:i w:val="false"/>
          <w:strike w:val="false"/>
          <w:dstrike w:val="false"/>
          <w:sz w:val="22"/>
          <w:szCs w:val="22"/>
          <w:u w:val="none"/>
        </w:rPr>
        <w:t xml:space="preserve">__________________________________ </w:t>
      </w:r>
    </w:p>
    <w:p>
      <w:pPr>
        <w:pStyle w:val="Default"/>
        <w:widowControl w:val="false"/>
        <w:bidi w:val="0"/>
        <w:ind w:left="3061" w:right="0" w:hanging="0"/>
        <w:jc w:val="center"/>
        <w:rPr>
          <w:rFonts w:ascii="Times New Roman" w:hAnsi="Times New Roman"/>
          <w:sz w:val="22"/>
          <w:szCs w:val="22"/>
        </w:rPr>
      </w:pPr>
      <w:r>
        <w:rPr>
          <w:rFonts w:ascii="Times New Roman" w:hAnsi="Times New Roman"/>
          <w:b w:val="false"/>
          <w:i w:val="false"/>
          <w:strike w:val="false"/>
          <w:dstrike w:val="false"/>
          <w:sz w:val="22"/>
          <w:szCs w:val="22"/>
          <w:u w:val="none"/>
        </w:rPr>
        <w:t xml:space="preserve">(firma del legale rappresentante) </w:t>
      </w:r>
    </w:p>
    <w:p>
      <w:pPr>
        <w:pStyle w:val="Default"/>
        <w:rPr>
          <w:rFonts w:ascii="Times New Roman" w:hAnsi="Times New Roman"/>
          <w:b/>
          <w:b/>
          <w:i w:val="false"/>
          <w:i w:val="false"/>
          <w:strike w:val="false"/>
          <w:dstrike w:val="false"/>
          <w:sz w:val="22"/>
          <w:szCs w:val="22"/>
          <w:u w:val="none"/>
        </w:rPr>
      </w:pPr>
      <w:r>
        <w:rPr>
          <w:rFonts w:ascii="Times New Roman" w:hAnsi="Times New Roman"/>
          <w:b/>
          <w:i w:val="false"/>
          <w:strike w:val="false"/>
          <w:dstrike w:val="false"/>
          <w:sz w:val="22"/>
          <w:szCs w:val="22"/>
          <w:u w:val="none"/>
        </w:rPr>
      </w:r>
    </w:p>
    <w:p>
      <w:pPr>
        <w:pStyle w:val="Default"/>
        <w:rPr>
          <w:rFonts w:ascii="Times New Roman" w:hAnsi="Times New Roman"/>
          <w:b w:val="false"/>
          <w:b w:val="false"/>
          <w:bCs w:val="false"/>
          <w:sz w:val="20"/>
          <w:szCs w:val="20"/>
        </w:rPr>
      </w:pPr>
      <w:r>
        <w:rPr>
          <w:rFonts w:ascii="Times New Roman" w:hAnsi="Times New Roman"/>
          <w:b w:val="false"/>
          <w:bCs w:val="false"/>
          <w:i w:val="false"/>
          <w:strike w:val="false"/>
          <w:dstrike w:val="false"/>
          <w:sz w:val="20"/>
          <w:szCs w:val="20"/>
          <w:u w:val="none"/>
        </w:rPr>
        <w:t xml:space="preserve">La presente istanza deve essere sottoscritta, a pena di esclusione, dal dichiarante. </w:t>
      </w:r>
    </w:p>
    <w:p>
      <w:pPr>
        <w:pStyle w:val="Default"/>
        <w:rPr>
          <w:rFonts w:ascii="Times New Roman" w:hAnsi="Times New Roman"/>
          <w:b w:val="false"/>
          <w:b w:val="false"/>
          <w:bCs w:val="false"/>
          <w:sz w:val="20"/>
          <w:szCs w:val="20"/>
        </w:rPr>
      </w:pPr>
      <w:r>
        <w:rPr>
          <w:rFonts w:ascii="Times New Roman" w:hAnsi="Times New Roman"/>
          <w:b w:val="false"/>
          <w:bCs w:val="false"/>
          <w:i w:val="false"/>
          <w:strike w:val="false"/>
          <w:dstrike w:val="false"/>
          <w:sz w:val="20"/>
          <w:szCs w:val="20"/>
          <w:u w:val="none"/>
        </w:rPr>
        <w:t xml:space="preserve">Alla presente istanza deve essere allegata a pena di esclusione la fotocopia semplice di un documento di identità valido del soggetto che ha sottoscritto, a qualsiasi titolo, la domanda e le dichiarazioni. </w:t>
      </w:r>
    </w:p>
    <w:p>
      <w:pPr>
        <w:pStyle w:val="Default"/>
        <w:rPr>
          <w:rFonts w:ascii="Times New Roman" w:hAnsi="Times New Roman" w:cs="Arial"/>
          <w:b/>
          <w:b/>
          <w:bCs/>
          <w:i w:val="false"/>
          <w:i w:val="false"/>
          <w:strike w:val="false"/>
          <w:dstrike w:val="false"/>
          <w:sz w:val="22"/>
          <w:szCs w:val="22"/>
          <w:u w:val="none"/>
        </w:rPr>
      </w:pPr>
      <w:r>
        <w:rPr>
          <w:rFonts w:cs="Arial" w:ascii="Times New Roman" w:hAnsi="Times New Roman"/>
          <w:b/>
          <w:bCs/>
          <w:i w:val="false"/>
          <w:strike w:val="false"/>
          <w:dstrike w:val="false"/>
          <w:sz w:val="22"/>
          <w:szCs w:val="22"/>
          <w:u w:val="none"/>
        </w:rPr>
      </w:r>
    </w:p>
    <w:p>
      <w:pPr>
        <w:pStyle w:val="Normal"/>
        <w:widowControl w:val="false"/>
        <w:tabs>
          <w:tab w:val="left" w:pos="426" w:leader="none"/>
        </w:tabs>
        <w:suppressAutoHyphens w:val="true"/>
        <w:bidi w:val="0"/>
        <w:spacing w:lineRule="auto" w:line="240" w:before="0" w:after="0"/>
        <w:ind w:left="0" w:right="0" w:firstLine="57"/>
        <w:jc w:val="both"/>
        <w:rPr>
          <w:rFonts w:ascii="Times New Roman" w:hAnsi="Times New Roman"/>
          <w:sz w:val="22"/>
          <w:szCs w:val="22"/>
        </w:rPr>
      </w:pPr>
      <w:r>
        <w:rPr>
          <w:rFonts w:ascii="Times New Roman" w:hAnsi="Times New Roman"/>
          <w:sz w:val="22"/>
          <w:szCs w:val="22"/>
        </w:rPr>
      </w:r>
    </w:p>
    <w:sectPr>
      <w:footerReference w:type="default" r:id="rId2"/>
      <w:type w:val="nextPage"/>
      <w:pgSz w:w="11906" w:h="16838"/>
      <w:pgMar w:left="1134" w:right="1134" w:header="0" w:top="1417" w:footer="1134" w:bottom="170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Liberation Serif" w:hAnsi="Liberation Serif" w:cs="Liberation Serif" w:hint="default"/>
        <w:sz w:val="22"/>
        <w:b/>
        <w:rFonts w:cs="Courier New"/>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4748"/>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it-IT" w:eastAsia="ar-SA"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qFormat/>
    <w:rsid w:val="00a54748"/>
    <w:rPr>
      <w:rFonts w:ascii="Times New Roman" w:hAnsi="Times New Roman" w:eastAsia="Times New Roman" w:cs="Times New Roman"/>
      <w:sz w:val="24"/>
      <w:szCs w:val="24"/>
      <w:lang w:eastAsia="ar-SA"/>
    </w:rPr>
  </w:style>
  <w:style w:type="character" w:styleId="RientrocorpodeltestoCarattere" w:customStyle="1">
    <w:name w:val="Rientro corpo del testo Carattere"/>
    <w:basedOn w:val="DefaultParagraphFont"/>
    <w:link w:val="Rientrocorpodeltesto"/>
    <w:uiPriority w:val="99"/>
    <w:semiHidden/>
    <w:qFormat/>
    <w:rsid w:val="00a54748"/>
    <w:rPr>
      <w:rFonts w:ascii="Times New Roman" w:hAnsi="Times New Roman" w:eastAsia="Times New Roman" w:cs="Times New Roman"/>
      <w:sz w:val="20"/>
      <w:szCs w:val="20"/>
      <w:lang w:eastAsia="ar-SA"/>
    </w:rPr>
  </w:style>
  <w:style w:type="character" w:styleId="TestofumettoCarattere" w:customStyle="1">
    <w:name w:val="Testo fumetto Carattere"/>
    <w:basedOn w:val="DefaultParagraphFont"/>
    <w:link w:val="Testofumetto"/>
    <w:uiPriority w:val="99"/>
    <w:semiHidden/>
    <w:qFormat/>
    <w:rsid w:val="0037443a"/>
    <w:rPr>
      <w:rFonts w:ascii="Tahoma" w:hAnsi="Tahoma" w:eastAsia="Times New Roman" w:cs="Tahoma"/>
      <w:sz w:val="16"/>
      <w:szCs w:val="16"/>
      <w:lang w:eastAsia="ar-SA"/>
    </w:rPr>
  </w:style>
  <w:style w:type="character" w:styleId="ListLabel1">
    <w:name w:val="ListLabel 1"/>
    <w:qFormat/>
    <w:rPr>
      <w:rFonts w:cs="Times New Roman"/>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b/>
      <w:sz w:val="24"/>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Times New Roman"/>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StarSymbol"/>
      <w:sz w:val="24"/>
      <w:szCs w:val="18"/>
    </w:rPr>
  </w:style>
  <w:style w:type="character" w:styleId="ListLabel38">
    <w:name w:val="ListLabel 38"/>
    <w:qFormat/>
    <w:rPr>
      <w:rFonts w:cs="StarSymbol"/>
      <w:sz w:val="18"/>
      <w:szCs w:val="18"/>
    </w:rPr>
  </w:style>
  <w:style w:type="character" w:styleId="ListLabel39">
    <w:name w:val="ListLabel 39"/>
    <w:qFormat/>
    <w:rPr>
      <w:rFonts w:cs="StarSymbol"/>
      <w:sz w:val="18"/>
      <w:szCs w:val="18"/>
    </w:rPr>
  </w:style>
  <w:style w:type="character" w:styleId="ListLabel40">
    <w:name w:val="ListLabel 40"/>
    <w:qFormat/>
    <w:rPr>
      <w:rFonts w:cs="StarSymbol"/>
      <w:sz w:val="18"/>
      <w:szCs w:val="18"/>
    </w:rPr>
  </w:style>
  <w:style w:type="character" w:styleId="ListLabel41">
    <w:name w:val="ListLabel 41"/>
    <w:qFormat/>
    <w:rPr>
      <w:rFonts w:cs="StarSymbol"/>
      <w:sz w:val="18"/>
      <w:szCs w:val="18"/>
    </w:rPr>
  </w:style>
  <w:style w:type="character" w:styleId="ListLabel42">
    <w:name w:val="ListLabel 42"/>
    <w:qFormat/>
    <w:rPr>
      <w:rFonts w:cs="StarSymbol"/>
      <w:sz w:val="18"/>
      <w:szCs w:val="18"/>
    </w:rPr>
  </w:style>
  <w:style w:type="character" w:styleId="ListLabel43">
    <w:name w:val="ListLabel 43"/>
    <w:qFormat/>
    <w:rPr>
      <w:rFonts w:cs="StarSymbol"/>
      <w:sz w:val="18"/>
      <w:szCs w:val="18"/>
    </w:rPr>
  </w:style>
  <w:style w:type="character" w:styleId="ListLabel44">
    <w:name w:val="ListLabel 44"/>
    <w:qFormat/>
    <w:rPr>
      <w:rFonts w:cs="StarSymbol"/>
      <w:sz w:val="18"/>
      <w:szCs w:val="18"/>
    </w:rPr>
  </w:style>
  <w:style w:type="character" w:styleId="ListLabel45">
    <w:name w:val="ListLabel 45"/>
    <w:qFormat/>
    <w:rPr>
      <w:rFonts w:cs="StarSymbol"/>
      <w:sz w:val="18"/>
      <w:szCs w:val="18"/>
    </w:rPr>
  </w:style>
  <w:style w:type="character" w:styleId="ListLabel46">
    <w:name w:val="ListLabel 46"/>
    <w:qFormat/>
    <w:rPr>
      <w:b/>
      <w:bCs/>
    </w:rPr>
  </w:style>
  <w:style w:type="character" w:styleId="ListLabel47">
    <w:name w:val="ListLabel 47"/>
    <w:qFormat/>
    <w:rPr>
      <w:b/>
      <w:bCs/>
    </w:rPr>
  </w:style>
  <w:style w:type="character" w:styleId="ListLabel48">
    <w:name w:val="ListLabel 48"/>
    <w:qFormat/>
    <w:rPr>
      <w:b/>
      <w:bCs/>
    </w:rPr>
  </w:style>
  <w:style w:type="character" w:styleId="ListLabel49">
    <w:name w:val="ListLabel 49"/>
    <w:qFormat/>
    <w:rPr>
      <w:b/>
      <w:bCs/>
    </w:rPr>
  </w:style>
  <w:style w:type="character" w:styleId="ListLabel50">
    <w:name w:val="ListLabel 50"/>
    <w:qFormat/>
    <w:rPr>
      <w:b/>
      <w:bCs/>
    </w:rPr>
  </w:style>
  <w:style w:type="character" w:styleId="ListLabel51">
    <w:name w:val="ListLabel 51"/>
    <w:qFormat/>
    <w:rPr>
      <w:b/>
      <w:bCs/>
    </w:rPr>
  </w:style>
  <w:style w:type="character" w:styleId="ListLabel52">
    <w:name w:val="ListLabel 52"/>
    <w:qFormat/>
    <w:rPr>
      <w:b/>
      <w:bCs/>
    </w:rPr>
  </w:style>
  <w:style w:type="character" w:styleId="ListLabel53">
    <w:name w:val="ListLabel 53"/>
    <w:qFormat/>
    <w:rPr>
      <w:b/>
      <w:bCs/>
    </w:rPr>
  </w:style>
  <w:style w:type="character" w:styleId="ListLabel54">
    <w:name w:val="ListLabel 54"/>
    <w:qFormat/>
    <w:rPr>
      <w:b/>
      <w:bCs/>
    </w:rPr>
  </w:style>
  <w:style w:type="character" w:styleId="ListLabel55">
    <w:name w:val="ListLabel 55"/>
    <w:qFormat/>
    <w:rPr>
      <w:rFonts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sz w:val="24"/>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sz w:val="24"/>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sz w:val="24"/>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StarSymbol"/>
      <w:sz w:val="24"/>
      <w:szCs w:val="18"/>
    </w:rPr>
  </w:style>
  <w:style w:type="character" w:styleId="ListLabel92">
    <w:name w:val="ListLabel 92"/>
    <w:qFormat/>
    <w:rPr>
      <w:rFonts w:cs="StarSymbol"/>
      <w:sz w:val="18"/>
      <w:szCs w:val="18"/>
    </w:rPr>
  </w:style>
  <w:style w:type="character" w:styleId="ListLabel93">
    <w:name w:val="ListLabel 93"/>
    <w:qFormat/>
    <w:rPr>
      <w:rFonts w:cs="StarSymbol"/>
      <w:sz w:val="18"/>
      <w:szCs w:val="18"/>
    </w:rPr>
  </w:style>
  <w:style w:type="character" w:styleId="ListLabel94">
    <w:name w:val="ListLabel 94"/>
    <w:qFormat/>
    <w:rPr>
      <w:rFonts w:cs="StarSymbol"/>
      <w:sz w:val="18"/>
      <w:szCs w:val="18"/>
    </w:rPr>
  </w:style>
  <w:style w:type="character" w:styleId="ListLabel95">
    <w:name w:val="ListLabel 95"/>
    <w:qFormat/>
    <w:rPr>
      <w:rFonts w:cs="StarSymbol"/>
      <w:sz w:val="18"/>
      <w:szCs w:val="18"/>
    </w:rPr>
  </w:style>
  <w:style w:type="character" w:styleId="ListLabel96">
    <w:name w:val="ListLabel 96"/>
    <w:qFormat/>
    <w:rPr>
      <w:rFonts w:cs="StarSymbol"/>
      <w:sz w:val="18"/>
      <w:szCs w:val="18"/>
    </w:rPr>
  </w:style>
  <w:style w:type="character" w:styleId="ListLabel97">
    <w:name w:val="ListLabel 97"/>
    <w:qFormat/>
    <w:rPr>
      <w:rFonts w:cs="StarSymbol"/>
      <w:sz w:val="18"/>
      <w:szCs w:val="18"/>
    </w:rPr>
  </w:style>
  <w:style w:type="character" w:styleId="ListLabel98">
    <w:name w:val="ListLabel 98"/>
    <w:qFormat/>
    <w:rPr>
      <w:rFonts w:cs="StarSymbol"/>
      <w:sz w:val="18"/>
      <w:szCs w:val="18"/>
    </w:rPr>
  </w:style>
  <w:style w:type="character" w:styleId="ListLabel99">
    <w:name w:val="ListLabel 99"/>
    <w:qFormat/>
    <w:rPr>
      <w:rFonts w:cs="StarSymbol"/>
      <w:sz w:val="18"/>
      <w:szCs w:val="18"/>
    </w:rPr>
  </w:style>
  <w:style w:type="character" w:styleId="ListLabel100">
    <w:name w:val="ListLabel 100"/>
    <w:qFormat/>
    <w:rPr>
      <w:rFonts w:cs="Times New Roman"/>
      <w:sz w:val="24"/>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b/>
      <w:sz w:val="24"/>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sz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StarSymbol"/>
      <w:sz w:val="24"/>
      <w:szCs w:val="18"/>
    </w:rPr>
  </w:style>
  <w:style w:type="character" w:styleId="ListLabel137">
    <w:name w:val="ListLabel 137"/>
    <w:qFormat/>
    <w:rPr>
      <w:rFonts w:cs="StarSymbol"/>
      <w:sz w:val="18"/>
      <w:szCs w:val="18"/>
    </w:rPr>
  </w:style>
  <w:style w:type="character" w:styleId="ListLabel138">
    <w:name w:val="ListLabel 138"/>
    <w:qFormat/>
    <w:rPr>
      <w:rFonts w:cs="StarSymbol"/>
      <w:sz w:val="18"/>
      <w:szCs w:val="18"/>
    </w:rPr>
  </w:style>
  <w:style w:type="character" w:styleId="ListLabel139">
    <w:name w:val="ListLabel 139"/>
    <w:qFormat/>
    <w:rPr>
      <w:rFonts w:cs="StarSymbol"/>
      <w:sz w:val="18"/>
      <w:szCs w:val="18"/>
    </w:rPr>
  </w:style>
  <w:style w:type="character" w:styleId="ListLabel140">
    <w:name w:val="ListLabel 140"/>
    <w:qFormat/>
    <w:rPr>
      <w:rFonts w:cs="StarSymbol"/>
      <w:sz w:val="18"/>
      <w:szCs w:val="18"/>
    </w:rPr>
  </w:style>
  <w:style w:type="character" w:styleId="ListLabel141">
    <w:name w:val="ListLabel 141"/>
    <w:qFormat/>
    <w:rPr>
      <w:rFonts w:cs="StarSymbol"/>
      <w:sz w:val="18"/>
      <w:szCs w:val="18"/>
    </w:rPr>
  </w:style>
  <w:style w:type="character" w:styleId="ListLabel142">
    <w:name w:val="ListLabel 142"/>
    <w:qFormat/>
    <w:rPr>
      <w:rFonts w:cs="StarSymbol"/>
      <w:sz w:val="18"/>
      <w:szCs w:val="18"/>
    </w:rPr>
  </w:style>
  <w:style w:type="character" w:styleId="ListLabel143">
    <w:name w:val="ListLabel 143"/>
    <w:qFormat/>
    <w:rPr>
      <w:rFonts w:cs="StarSymbol"/>
      <w:sz w:val="18"/>
      <w:szCs w:val="18"/>
    </w:rPr>
  </w:style>
  <w:style w:type="character" w:styleId="ListLabel144">
    <w:name w:val="ListLabel 144"/>
    <w:qFormat/>
    <w:rPr>
      <w:rFonts w:cs="StarSymbol"/>
      <w:sz w:val="18"/>
      <w:szCs w:val="18"/>
    </w:rPr>
  </w:style>
  <w:style w:type="character" w:styleId="ListLabel145">
    <w:name w:val="ListLabel 145"/>
    <w:qFormat/>
    <w:rPr>
      <w:rFonts w:cs="Times New Roman"/>
      <w:sz w:val="24"/>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b/>
      <w:sz w:val="24"/>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sz w:val="24"/>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sz w:val="24"/>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StarSymbol"/>
      <w:sz w:val="24"/>
      <w:szCs w:val="18"/>
    </w:rPr>
  </w:style>
  <w:style w:type="character" w:styleId="ListLabel182">
    <w:name w:val="ListLabel 182"/>
    <w:qFormat/>
    <w:rPr>
      <w:rFonts w:cs="StarSymbol"/>
      <w:sz w:val="18"/>
      <w:szCs w:val="18"/>
    </w:rPr>
  </w:style>
  <w:style w:type="character" w:styleId="ListLabel183">
    <w:name w:val="ListLabel 183"/>
    <w:qFormat/>
    <w:rPr>
      <w:rFonts w:cs="StarSymbol"/>
      <w:sz w:val="18"/>
      <w:szCs w:val="18"/>
    </w:rPr>
  </w:style>
  <w:style w:type="character" w:styleId="ListLabel184">
    <w:name w:val="ListLabel 184"/>
    <w:qFormat/>
    <w:rPr>
      <w:rFonts w:cs="StarSymbol"/>
      <w:sz w:val="18"/>
      <w:szCs w:val="18"/>
    </w:rPr>
  </w:style>
  <w:style w:type="character" w:styleId="ListLabel185">
    <w:name w:val="ListLabel 185"/>
    <w:qFormat/>
    <w:rPr>
      <w:rFonts w:cs="StarSymbol"/>
      <w:sz w:val="18"/>
      <w:szCs w:val="18"/>
    </w:rPr>
  </w:style>
  <w:style w:type="character" w:styleId="ListLabel186">
    <w:name w:val="ListLabel 186"/>
    <w:qFormat/>
    <w:rPr>
      <w:rFonts w:cs="StarSymbol"/>
      <w:sz w:val="18"/>
      <w:szCs w:val="18"/>
    </w:rPr>
  </w:style>
  <w:style w:type="character" w:styleId="ListLabel187">
    <w:name w:val="ListLabel 187"/>
    <w:qFormat/>
    <w:rPr>
      <w:rFonts w:cs="StarSymbol"/>
      <w:sz w:val="18"/>
      <w:szCs w:val="18"/>
    </w:rPr>
  </w:style>
  <w:style w:type="character" w:styleId="ListLabel188">
    <w:name w:val="ListLabel 188"/>
    <w:qFormat/>
    <w:rPr>
      <w:rFonts w:cs="StarSymbol"/>
      <w:sz w:val="18"/>
      <w:szCs w:val="18"/>
    </w:rPr>
  </w:style>
  <w:style w:type="character" w:styleId="ListLabel189">
    <w:name w:val="ListLabel 189"/>
    <w:qFormat/>
    <w:rPr>
      <w:rFonts w:cs="StarSymbol"/>
      <w:sz w:val="18"/>
      <w:szCs w:val="18"/>
    </w:rPr>
  </w:style>
  <w:style w:type="character" w:styleId="ListLabel190">
    <w:name w:val="ListLabel 190"/>
    <w:qFormat/>
    <w:rPr>
      <w:rFonts w:cs="Times New Roman"/>
      <w:sz w:val="24"/>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b/>
      <w:sz w:val="24"/>
    </w:rPr>
  </w:style>
  <w:style w:type="character" w:styleId="ListLabel200">
    <w:name w:val="ListLabel 200"/>
    <w:qFormat/>
    <w:rPr>
      <w:rFonts w:cs="Times New Roman"/>
      <w:b/>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sz w:val="24"/>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sz w:val="24"/>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StarSymbol"/>
      <w:sz w:val="24"/>
      <w:szCs w:val="18"/>
    </w:rPr>
  </w:style>
  <w:style w:type="character" w:styleId="ListLabel227">
    <w:name w:val="ListLabel 227"/>
    <w:qFormat/>
    <w:rPr>
      <w:rFonts w:cs="StarSymbol"/>
      <w:sz w:val="18"/>
      <w:szCs w:val="18"/>
    </w:rPr>
  </w:style>
  <w:style w:type="character" w:styleId="ListLabel228">
    <w:name w:val="ListLabel 228"/>
    <w:qFormat/>
    <w:rPr>
      <w:rFonts w:cs="StarSymbol"/>
      <w:sz w:val="18"/>
      <w:szCs w:val="18"/>
    </w:rPr>
  </w:style>
  <w:style w:type="character" w:styleId="ListLabel229">
    <w:name w:val="ListLabel 229"/>
    <w:qFormat/>
    <w:rPr>
      <w:rFonts w:cs="StarSymbol"/>
      <w:sz w:val="18"/>
      <w:szCs w:val="18"/>
    </w:rPr>
  </w:style>
  <w:style w:type="character" w:styleId="ListLabel230">
    <w:name w:val="ListLabel 230"/>
    <w:qFormat/>
    <w:rPr>
      <w:rFonts w:cs="StarSymbol"/>
      <w:sz w:val="18"/>
      <w:szCs w:val="18"/>
    </w:rPr>
  </w:style>
  <w:style w:type="character" w:styleId="ListLabel231">
    <w:name w:val="ListLabel 231"/>
    <w:qFormat/>
    <w:rPr>
      <w:rFonts w:cs="StarSymbol"/>
      <w:sz w:val="18"/>
      <w:szCs w:val="18"/>
    </w:rPr>
  </w:style>
  <w:style w:type="character" w:styleId="ListLabel232">
    <w:name w:val="ListLabel 232"/>
    <w:qFormat/>
    <w:rPr>
      <w:rFonts w:cs="StarSymbol"/>
      <w:sz w:val="18"/>
      <w:szCs w:val="18"/>
    </w:rPr>
  </w:style>
  <w:style w:type="character" w:styleId="ListLabel233">
    <w:name w:val="ListLabel 233"/>
    <w:qFormat/>
    <w:rPr>
      <w:rFonts w:cs="StarSymbol"/>
      <w:sz w:val="18"/>
      <w:szCs w:val="18"/>
    </w:rPr>
  </w:style>
  <w:style w:type="character" w:styleId="ListLabel234">
    <w:name w:val="ListLabel 234"/>
    <w:qFormat/>
    <w:rPr>
      <w:rFonts w:cs="StarSymbol"/>
      <w:sz w:val="18"/>
      <w:szCs w:val="18"/>
    </w:rPr>
  </w:style>
  <w:style w:type="character" w:styleId="WW8Num5z0">
    <w:name w:val="WW8Num5z0"/>
    <w:qFormat/>
    <w:rPr>
      <w:rFonts w:ascii="Palatino Linotype" w:hAnsi="Palatino Linotype" w:cs="Courier New"/>
      <w:lang w:val="it-I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Caratterepredefinitoparagrafo11111111111111111111111111">
    <w:name w:val="WW-Carattere predefinito paragrafo11111111111111111111111111"/>
    <w:qFormat/>
    <w:rPr/>
  </w:style>
  <w:style w:type="character" w:styleId="Caratterenotaapidipagina">
    <w:name w:val="Carattere nota a piè di pagina"/>
    <w:basedOn w:val="WWCaratterepredefinitoparagrafo11111111111111111111111111"/>
    <w:qFormat/>
    <w:rPr>
      <w:vertAlign w:val="superscript"/>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ListLabel235">
    <w:name w:val="ListLabel 235"/>
    <w:qFormat/>
    <w:rPr>
      <w:rFonts w:ascii="Times New Roman" w:hAnsi="Times New Roman" w:cs="StarSymbol"/>
      <w:sz w:val="24"/>
      <w:szCs w:val="18"/>
    </w:rPr>
  </w:style>
  <w:style w:type="character" w:styleId="ListLabel236">
    <w:name w:val="ListLabel 236"/>
    <w:qFormat/>
    <w:rPr>
      <w:rFonts w:cs="StarSymbol"/>
      <w:sz w:val="18"/>
      <w:szCs w:val="18"/>
    </w:rPr>
  </w:style>
  <w:style w:type="character" w:styleId="ListLabel237">
    <w:name w:val="ListLabel 237"/>
    <w:qFormat/>
    <w:rPr>
      <w:rFonts w:cs="StarSymbol"/>
      <w:sz w:val="18"/>
      <w:szCs w:val="18"/>
    </w:rPr>
  </w:style>
  <w:style w:type="character" w:styleId="ListLabel238">
    <w:name w:val="ListLabel 238"/>
    <w:qFormat/>
    <w:rPr>
      <w:rFonts w:cs="StarSymbol"/>
      <w:sz w:val="18"/>
      <w:szCs w:val="18"/>
    </w:rPr>
  </w:style>
  <w:style w:type="character" w:styleId="ListLabel239">
    <w:name w:val="ListLabel 239"/>
    <w:qFormat/>
    <w:rPr>
      <w:rFonts w:cs="StarSymbol"/>
      <w:sz w:val="18"/>
      <w:szCs w:val="18"/>
    </w:rPr>
  </w:style>
  <w:style w:type="character" w:styleId="ListLabel240">
    <w:name w:val="ListLabel 240"/>
    <w:qFormat/>
    <w:rPr>
      <w:rFonts w:cs="StarSymbol"/>
      <w:sz w:val="18"/>
      <w:szCs w:val="18"/>
    </w:rPr>
  </w:style>
  <w:style w:type="character" w:styleId="ListLabel241">
    <w:name w:val="ListLabel 241"/>
    <w:qFormat/>
    <w:rPr>
      <w:rFonts w:cs="StarSymbol"/>
      <w:sz w:val="18"/>
      <w:szCs w:val="18"/>
    </w:rPr>
  </w:style>
  <w:style w:type="character" w:styleId="ListLabel242">
    <w:name w:val="ListLabel 242"/>
    <w:qFormat/>
    <w:rPr>
      <w:rFonts w:cs="StarSymbol"/>
      <w:sz w:val="18"/>
      <w:szCs w:val="18"/>
    </w:rPr>
  </w:style>
  <w:style w:type="character" w:styleId="ListLabel243">
    <w:name w:val="ListLabel 243"/>
    <w:qFormat/>
    <w:rPr>
      <w:rFonts w:cs="StarSymbol"/>
      <w:sz w:val="18"/>
      <w:szCs w:val="18"/>
    </w:rPr>
  </w:style>
  <w:style w:type="character" w:styleId="ListLabel244">
    <w:name w:val="ListLabel 244"/>
    <w:qFormat/>
    <w:rPr>
      <w:rFonts w:ascii="Times New Roman" w:hAnsi="Times New Roman" w:cs="Courier New"/>
      <w:b/>
      <w:sz w:val="22"/>
      <w:lang w:val="it-IT"/>
    </w:rPr>
  </w:style>
  <w:style w:type="character" w:styleId="ListLabel245">
    <w:name w:val="ListLabel 245"/>
    <w:qFormat/>
    <w:rPr>
      <w:rFonts w:ascii="Times New Roman" w:hAnsi="Times New Roman" w:cs="Courier New"/>
      <w:b/>
      <w:sz w:val="22"/>
      <w:lang w:val="it-I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link w:val="CorpotestoCarattere"/>
    <w:rsid w:val="00a54748"/>
    <w:pPr>
      <w:jc w:val="both"/>
    </w:pPr>
    <w:rPr>
      <w:sz w:val="24"/>
      <w:szCs w:val="24"/>
    </w:rPr>
  </w:style>
  <w:style w:type="paragraph" w:styleId="Elenco">
    <w:name w:val="Elenco"/>
    <w:basedOn w:val="Corpodeltesto"/>
    <w:pPr/>
    <w:rPr>
      <w:rFonts w:cs="Arial"/>
    </w:rPr>
  </w:style>
  <w:style w:type="paragraph" w:styleId="Didascalia">
    <w:name w:val="Didascalia"/>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Rientrocorpodeltesto">
    <w:name w:val="Rientro corpo del testo"/>
    <w:basedOn w:val="Normal"/>
    <w:link w:val="RientrocorpodeltestoCarattere"/>
    <w:uiPriority w:val="99"/>
    <w:semiHidden/>
    <w:unhideWhenUsed/>
    <w:rsid w:val="00a54748"/>
    <w:pPr>
      <w:spacing w:before="0" w:after="120"/>
      <w:ind w:left="283" w:hanging="0"/>
    </w:pPr>
    <w:rPr/>
  </w:style>
  <w:style w:type="paragraph" w:styleId="BalloonText">
    <w:name w:val="Balloon Text"/>
    <w:basedOn w:val="Normal"/>
    <w:link w:val="TestofumettoCarattere"/>
    <w:uiPriority w:val="99"/>
    <w:semiHidden/>
    <w:unhideWhenUsed/>
    <w:qFormat/>
    <w:rsid w:val="0037443a"/>
    <w:pPr/>
    <w:rPr>
      <w:rFonts w:ascii="Tahoma" w:hAnsi="Tahoma" w:cs="Tahoma"/>
      <w:sz w:val="16"/>
      <w:szCs w:val="16"/>
    </w:rPr>
  </w:style>
  <w:style w:type="paragraph" w:styleId="ListParagraph">
    <w:name w:val="List Paragraph"/>
    <w:basedOn w:val="Normal"/>
    <w:uiPriority w:val="34"/>
    <w:qFormat/>
    <w:rsid w:val="0020528b"/>
    <w:pPr>
      <w:spacing w:before="0" w:after="0"/>
      <w:ind w:left="720" w:hanging="0"/>
      <w:contextualSpacing/>
    </w:pPr>
    <w:rPr/>
  </w:style>
  <w:style w:type="paragraph" w:styleId="Sche3">
    <w:name w:val="sche_3"/>
    <w:qFormat/>
    <w:pPr>
      <w:widowControl w:val="false"/>
      <w:suppressAutoHyphens w:val="true"/>
      <w:overflowPunct w:val="false"/>
      <w:bidi w:val="0"/>
      <w:jc w:val="both"/>
      <w:textAlignment w:val="baseline"/>
    </w:pPr>
    <w:rPr>
      <w:rFonts w:ascii="Times New Roman" w:hAnsi="Times New Roman" w:eastAsia="Times New Roman" w:cs="Times New Roman"/>
      <w:color w:val="00000A"/>
      <w:sz w:val="20"/>
      <w:szCs w:val="20"/>
      <w:lang w:val="en-US" w:eastAsia="en-US" w:bidi="ar-SA"/>
    </w:rPr>
  </w:style>
  <w:style w:type="paragraph" w:styleId="Stileusobollo">
    <w:name w:val="stile uso bollo"/>
    <w:basedOn w:val="Normal"/>
    <w:qFormat/>
    <w:pPr>
      <w:widowControl w:val="false"/>
      <w:suppressAutoHyphens w:val="false"/>
      <w:spacing w:lineRule="exact" w:line="480"/>
      <w:jc w:val="both"/>
    </w:pPr>
    <w:rPr>
      <w:rFonts w:ascii="Courier New" w:hAnsi="Courier New" w:cs="Courier New"/>
      <w:szCs w:val="20"/>
    </w:rPr>
  </w:style>
  <w:style w:type="paragraph" w:styleId="Corpodeltesto3">
    <w:name w:val="Corpo del testo 3"/>
    <w:basedOn w:val="Normal"/>
    <w:qFormat/>
    <w:pPr>
      <w:spacing w:before="0" w:after="120"/>
    </w:pPr>
    <w:rPr>
      <w:sz w:val="16"/>
      <w:szCs w:val="16"/>
    </w:rPr>
  </w:style>
  <w:style w:type="paragraph" w:styleId="BodyText2">
    <w:name w:val="Body Text 2"/>
    <w:basedOn w:val="Normal"/>
    <w:qFormat/>
    <w:pPr>
      <w:overflowPunct w:val="false"/>
      <w:spacing w:lineRule="auto" w:line="360"/>
      <w:ind w:left="425" w:right="0" w:hanging="0"/>
      <w:jc w:val="both"/>
      <w:textAlignment w:val="baseline"/>
    </w:pPr>
    <w:rPr>
      <w:rFonts w:ascii="Arial" w:hAnsi="Arial" w:cs="Arial"/>
      <w:sz w:val="20"/>
      <w:szCs w:val="20"/>
    </w:rPr>
  </w:style>
  <w:style w:type="paragraph" w:styleId="Notaapidipagina">
    <w:name w:val="Nota a piè di pagina"/>
    <w:basedOn w:val="Normal"/>
    <w:pPr/>
    <w:rPr/>
  </w:style>
  <w:style w:type="paragraph" w:styleId="Default">
    <w:name w:val="Default"/>
    <w:qFormat/>
    <w:pPr>
      <w:widowControl w:val="false"/>
      <w:bidi w:val="0"/>
      <w:jc w:val="left"/>
    </w:pPr>
    <w:rPr>
      <w:rFonts w:ascii="Tahoma" w:hAnsi="Tahoma" w:eastAsia="Calibri" w:cs=""/>
      <w:color w:val="000000"/>
      <w:sz w:val="24"/>
      <w:szCs w:val="22"/>
      <w:lang w:val="it-IT" w:eastAsia="en-US" w:bidi="ar-SA"/>
    </w:rPr>
  </w:style>
  <w:style w:type="paragraph" w:styleId="Pidipagina">
    <w:name w:val="Piè di pagina"/>
    <w:basedOn w:val="Normal"/>
    <w:pPr/>
    <w:rPr/>
  </w:style>
  <w:style w:type="numbering" w:styleId="NoList" w:default="1">
    <w:name w:val="No List"/>
    <w:uiPriority w:val="99"/>
    <w:semiHidden/>
    <w:unhideWhenUsed/>
    <w:qFormat/>
  </w:style>
  <w:style w:type="numbering" w:styleId="WW8Num5">
    <w:name w:val="WW8Num5"/>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6C66-70DF-4B59-91EE-F84F166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Application>LibreOffice/5.1.0.3$Windows_X86_64 LibreOffice_project/5e3e00a007d9b3b6efb6797a8b8e57b51ab1f737</Application>
  <Pages>6</Pages>
  <Words>2305</Words>
  <Characters>16503</Characters>
  <CharactersWithSpaces>18780</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2016-06-15T14:20:00Z</dcterms:created>
  <dc:creator>pc125294</dc:creator>
  <dc:description/>
  <dc:language>it-IT</dc:language>
  <cp:lastModifiedBy/>
  <cp:lastPrinted>2017-03-01T09:00:38Z</cp:lastPrinted>
  <dcterms:modified xsi:type="dcterms:W3CDTF">2017-03-21T13:48:02Z</dcterms:modified>
  <cp:revision>24</cp:revision>
  <dc:subject/>
  <dc:title>AVVISO PUBBLICO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